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webSettings.xml" ContentType="application/vnd.openxmlformats-officedocument.wordprocessingml.webSetting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customXml/itemProps8.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9.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AADE6" w14:textId="77777777" w:rsidR="00B7740B" w:rsidRPr="00710764" w:rsidRDefault="00B7740B" w:rsidP="00B7740B">
      <w:pPr>
        <w:spacing w:line="280" w:lineRule="atLeast"/>
        <w:jc w:val="both"/>
      </w:pPr>
      <w:bookmarkStart w:id="0" w:name="_GoBack"/>
      <w:bookmarkEnd w:id="0"/>
      <w:r w:rsidRPr="00710764">
        <w:rPr>
          <w:b/>
        </w:rPr>
        <w:t xml:space="preserve">Annex </w:t>
      </w:r>
      <w:r w:rsidR="00B026EB" w:rsidRPr="00710764">
        <w:rPr>
          <w:b/>
        </w:rPr>
        <w:t>I</w:t>
      </w:r>
      <w:r w:rsidR="00B026EB">
        <w:rPr>
          <w:b/>
        </w:rPr>
        <w:t>V</w:t>
      </w:r>
      <w:r w:rsidR="00B026EB" w:rsidRPr="00710764">
        <w:rPr>
          <w:b/>
        </w:rPr>
        <w:t xml:space="preserve"> </w:t>
      </w:r>
      <w:r w:rsidRPr="00710764">
        <w:rPr>
          <w:b/>
        </w:rPr>
        <w:t xml:space="preserve">– </w:t>
      </w:r>
      <w:r w:rsidRPr="009769D7">
        <w:rPr>
          <w:b/>
          <w:u w:val="single"/>
        </w:rPr>
        <w:t>Summary data relevant</w:t>
      </w:r>
      <w:r w:rsidRPr="007F79DA">
        <w:rPr>
          <w:b/>
          <w:u w:val="single"/>
        </w:rPr>
        <w:t xml:space="preserve"> for investment requests</w:t>
      </w:r>
      <w:r w:rsidRPr="009769D7">
        <w:rPr>
          <w:b/>
        </w:rPr>
        <w:t xml:space="preserve"> </w:t>
      </w:r>
      <w:r w:rsidRPr="009769D7">
        <w:rPr>
          <w:rStyle w:val="FootnoteReference"/>
          <w:b/>
        </w:rPr>
        <w:footnoteReference w:id="2"/>
      </w:r>
      <w:r w:rsidRPr="009769D7">
        <w:rPr>
          <w:b/>
        </w:rPr>
        <w:t xml:space="preserve"> - Electricity</w:t>
      </w:r>
      <w:r>
        <w:rPr>
          <w:b/>
        </w:rPr>
        <w:t xml:space="preserve"> and gas </w:t>
      </w:r>
    </w:p>
    <w:p w14:paraId="6EBDF066" w14:textId="77777777" w:rsidR="00B7740B" w:rsidRDefault="00B7740B" w:rsidP="00B7740B">
      <w:pPr>
        <w:spacing w:line="280" w:lineRule="atLeast"/>
        <w:jc w:val="both"/>
      </w:pPr>
    </w:p>
    <w:p w14:paraId="07BC5A78" w14:textId="77777777" w:rsidR="00B7740B" w:rsidRDefault="00B7740B" w:rsidP="00B7740B">
      <w:pPr>
        <w:spacing w:line="280" w:lineRule="atLeast"/>
        <w:jc w:val="both"/>
      </w:pPr>
      <w:r>
        <w:t>The Agency recommends the filling of this template for each investment request (in English).</w:t>
      </w:r>
    </w:p>
    <w:p w14:paraId="5FE756E1" w14:textId="77777777" w:rsidR="00B7740B" w:rsidRPr="00710764" w:rsidRDefault="00B7740B" w:rsidP="00B7740B">
      <w:pPr>
        <w:spacing w:line="280" w:lineRule="atLeast"/>
        <w:jc w:val="both"/>
      </w:pPr>
    </w:p>
    <w:p w14:paraId="48FCD2CD" w14:textId="77777777" w:rsidR="00B7740B" w:rsidRPr="00353485" w:rsidRDefault="00B7740B" w:rsidP="00B7740B">
      <w:pPr>
        <w:spacing w:line="280" w:lineRule="atLeast"/>
        <w:jc w:val="both"/>
        <w:rPr>
          <w:u w:val="single"/>
        </w:rPr>
      </w:pPr>
      <w:r w:rsidRPr="00353485">
        <w:rPr>
          <w:u w:val="single"/>
        </w:rPr>
        <w:t>Part I: the project promoters and the consulted TSOs</w:t>
      </w:r>
    </w:p>
    <w:p w14:paraId="262FCCE1"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0"/>
        <w:gridCol w:w="1682"/>
        <w:gridCol w:w="5544"/>
      </w:tblGrid>
      <w:tr w:rsidR="00B7740B" w:rsidRPr="00710764" w14:paraId="6B9E0DFF" w14:textId="77777777" w:rsidTr="00B7740B">
        <w:tc>
          <w:tcPr>
            <w:tcW w:w="1809" w:type="dxa"/>
          </w:tcPr>
          <w:p w14:paraId="12D39561" w14:textId="77777777" w:rsidR="00B7740B" w:rsidRPr="00710764" w:rsidRDefault="00B7740B" w:rsidP="00B7740B">
            <w:pPr>
              <w:spacing w:line="280" w:lineRule="atLeast"/>
              <w:jc w:val="both"/>
            </w:pPr>
            <w:r w:rsidRPr="00710764">
              <w:t>Pro</w:t>
            </w:r>
            <w:r w:rsidR="00C1018E">
              <w:t>ject pro</w:t>
            </w:r>
            <w:r w:rsidRPr="00710764">
              <w:t>moter</w:t>
            </w:r>
          </w:p>
        </w:tc>
        <w:tc>
          <w:tcPr>
            <w:tcW w:w="1701" w:type="dxa"/>
          </w:tcPr>
          <w:p w14:paraId="5A166235" w14:textId="77777777" w:rsidR="00B7740B" w:rsidRPr="00710764" w:rsidRDefault="00B7740B" w:rsidP="00B7740B">
            <w:pPr>
              <w:spacing w:line="280" w:lineRule="atLeast"/>
              <w:jc w:val="both"/>
            </w:pPr>
            <w:r w:rsidRPr="00710764">
              <w:t>Country</w:t>
            </w:r>
          </w:p>
        </w:tc>
        <w:tc>
          <w:tcPr>
            <w:tcW w:w="5670" w:type="dxa"/>
          </w:tcPr>
          <w:p w14:paraId="27C27F65" w14:textId="77777777" w:rsidR="00B7740B" w:rsidRPr="00710764" w:rsidRDefault="00B7740B" w:rsidP="00B7740B">
            <w:pPr>
              <w:spacing w:line="280" w:lineRule="atLeast"/>
              <w:jc w:val="both"/>
            </w:pPr>
            <w:r w:rsidRPr="00710764">
              <w:t>Address and contact details</w:t>
            </w:r>
          </w:p>
        </w:tc>
      </w:tr>
      <w:tr w:rsidR="00B7740B" w:rsidRPr="00710764" w14:paraId="0116E88A" w14:textId="77777777" w:rsidTr="00B7740B">
        <w:tc>
          <w:tcPr>
            <w:tcW w:w="1809" w:type="dxa"/>
          </w:tcPr>
          <w:p w14:paraId="298BD458" w14:textId="77777777" w:rsidR="00B7740B" w:rsidRPr="00710764" w:rsidRDefault="00B7740B" w:rsidP="00B7740B">
            <w:pPr>
              <w:spacing w:line="280" w:lineRule="atLeast"/>
              <w:jc w:val="both"/>
            </w:pPr>
          </w:p>
        </w:tc>
        <w:tc>
          <w:tcPr>
            <w:tcW w:w="1701" w:type="dxa"/>
          </w:tcPr>
          <w:p w14:paraId="745DEC3D" w14:textId="77777777" w:rsidR="00B7740B" w:rsidRPr="00710764" w:rsidRDefault="00B7740B" w:rsidP="00B7740B">
            <w:pPr>
              <w:spacing w:line="280" w:lineRule="atLeast"/>
              <w:jc w:val="both"/>
            </w:pPr>
          </w:p>
        </w:tc>
        <w:tc>
          <w:tcPr>
            <w:tcW w:w="5670" w:type="dxa"/>
          </w:tcPr>
          <w:p w14:paraId="523CC9CF" w14:textId="77777777" w:rsidR="00B7740B" w:rsidRPr="00710764" w:rsidRDefault="00B7740B" w:rsidP="00B7740B">
            <w:pPr>
              <w:spacing w:line="280" w:lineRule="atLeast"/>
              <w:jc w:val="both"/>
            </w:pPr>
          </w:p>
        </w:tc>
      </w:tr>
      <w:tr w:rsidR="00B7740B" w:rsidRPr="00710764" w14:paraId="3F6EC737" w14:textId="77777777" w:rsidTr="00B7740B">
        <w:tc>
          <w:tcPr>
            <w:tcW w:w="1809" w:type="dxa"/>
          </w:tcPr>
          <w:p w14:paraId="66E39D8B" w14:textId="77777777" w:rsidR="00B7740B" w:rsidRPr="00710764" w:rsidRDefault="00B7740B" w:rsidP="00B7740B">
            <w:pPr>
              <w:spacing w:line="280" w:lineRule="atLeast"/>
              <w:jc w:val="both"/>
            </w:pPr>
          </w:p>
        </w:tc>
        <w:tc>
          <w:tcPr>
            <w:tcW w:w="1701" w:type="dxa"/>
          </w:tcPr>
          <w:p w14:paraId="451FCC2B" w14:textId="77777777" w:rsidR="00B7740B" w:rsidRPr="00710764" w:rsidRDefault="00B7740B" w:rsidP="00B7740B">
            <w:pPr>
              <w:spacing w:line="280" w:lineRule="atLeast"/>
              <w:jc w:val="both"/>
            </w:pPr>
          </w:p>
        </w:tc>
        <w:tc>
          <w:tcPr>
            <w:tcW w:w="5670" w:type="dxa"/>
          </w:tcPr>
          <w:p w14:paraId="6FE8576C" w14:textId="77777777" w:rsidR="00B7740B" w:rsidRPr="00710764" w:rsidRDefault="00B7740B" w:rsidP="00B7740B">
            <w:pPr>
              <w:spacing w:line="280" w:lineRule="atLeast"/>
              <w:jc w:val="both"/>
            </w:pPr>
          </w:p>
        </w:tc>
      </w:tr>
    </w:tbl>
    <w:p w14:paraId="17DD61EC" w14:textId="77777777" w:rsidR="00B7740B" w:rsidRPr="00710764" w:rsidRDefault="00B7740B" w:rsidP="00B7740B">
      <w:pPr>
        <w:spacing w:line="280" w:lineRule="atLeast"/>
        <w:jc w:val="both"/>
        <w:rPr>
          <w:i/>
        </w:rPr>
      </w:pPr>
      <w:r w:rsidRPr="00710764">
        <w:rPr>
          <w:i/>
        </w:rPr>
        <w:t>Note: insert all project promoters</w:t>
      </w:r>
    </w:p>
    <w:p w14:paraId="23026584"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4"/>
        <w:gridCol w:w="1674"/>
        <w:gridCol w:w="2503"/>
        <w:gridCol w:w="3055"/>
      </w:tblGrid>
      <w:tr w:rsidR="00B7740B" w:rsidRPr="00710764" w14:paraId="4ADD4CE6" w14:textId="77777777" w:rsidTr="00B7740B">
        <w:tc>
          <w:tcPr>
            <w:tcW w:w="1809" w:type="dxa"/>
          </w:tcPr>
          <w:p w14:paraId="2DFD3712" w14:textId="77777777" w:rsidR="00B7740B" w:rsidRPr="00710764" w:rsidRDefault="00B7740B" w:rsidP="00B7740B">
            <w:pPr>
              <w:spacing w:line="280" w:lineRule="atLeast"/>
              <w:jc w:val="both"/>
            </w:pPr>
            <w:r w:rsidRPr="00710764">
              <w:t>Consulted TSO</w:t>
            </w:r>
          </w:p>
        </w:tc>
        <w:tc>
          <w:tcPr>
            <w:tcW w:w="1701" w:type="dxa"/>
          </w:tcPr>
          <w:p w14:paraId="66367744" w14:textId="77777777" w:rsidR="00B7740B" w:rsidRPr="00710764" w:rsidRDefault="00B7740B" w:rsidP="00B7740B">
            <w:pPr>
              <w:spacing w:line="280" w:lineRule="atLeast"/>
              <w:jc w:val="both"/>
            </w:pPr>
            <w:r w:rsidRPr="00710764">
              <w:t>Country</w:t>
            </w:r>
          </w:p>
        </w:tc>
        <w:tc>
          <w:tcPr>
            <w:tcW w:w="2552" w:type="dxa"/>
          </w:tcPr>
          <w:p w14:paraId="528A61B7" w14:textId="77777777" w:rsidR="00B7740B" w:rsidRPr="00710764" w:rsidRDefault="00B7740B" w:rsidP="00B7740B">
            <w:pPr>
              <w:spacing w:line="280" w:lineRule="atLeast"/>
              <w:jc w:val="both"/>
            </w:pPr>
            <w:r w:rsidRPr="00710764">
              <w:t>Date of submission of all CBA data and results</w:t>
            </w:r>
          </w:p>
        </w:tc>
        <w:tc>
          <w:tcPr>
            <w:tcW w:w="3118" w:type="dxa"/>
          </w:tcPr>
          <w:p w14:paraId="21D3868B" w14:textId="77777777" w:rsidR="00B7740B" w:rsidRPr="00710764" w:rsidRDefault="00B7740B" w:rsidP="00B7740B">
            <w:pPr>
              <w:spacing w:line="280" w:lineRule="atLeast"/>
              <w:jc w:val="both"/>
            </w:pPr>
            <w:r w:rsidRPr="00710764">
              <w:t>Date of feedback and reasons for disagreement (if any)</w:t>
            </w:r>
          </w:p>
        </w:tc>
      </w:tr>
      <w:tr w:rsidR="00B7740B" w:rsidRPr="00710764" w14:paraId="1243C1E6" w14:textId="77777777" w:rsidTr="00B7740B">
        <w:tc>
          <w:tcPr>
            <w:tcW w:w="1809" w:type="dxa"/>
          </w:tcPr>
          <w:p w14:paraId="26DBFB8F" w14:textId="77777777" w:rsidR="00B7740B" w:rsidRPr="00710764" w:rsidRDefault="00B7740B" w:rsidP="00B7740B">
            <w:pPr>
              <w:spacing w:line="280" w:lineRule="atLeast"/>
              <w:jc w:val="both"/>
            </w:pPr>
          </w:p>
        </w:tc>
        <w:tc>
          <w:tcPr>
            <w:tcW w:w="1701" w:type="dxa"/>
          </w:tcPr>
          <w:p w14:paraId="604E54EB" w14:textId="77777777" w:rsidR="00B7740B" w:rsidRPr="00710764" w:rsidRDefault="00B7740B" w:rsidP="00B7740B">
            <w:pPr>
              <w:spacing w:line="280" w:lineRule="atLeast"/>
              <w:jc w:val="both"/>
            </w:pPr>
          </w:p>
        </w:tc>
        <w:tc>
          <w:tcPr>
            <w:tcW w:w="2552" w:type="dxa"/>
          </w:tcPr>
          <w:p w14:paraId="381CAF83" w14:textId="77777777" w:rsidR="00B7740B" w:rsidRPr="00710764" w:rsidRDefault="00B7740B" w:rsidP="00B7740B">
            <w:pPr>
              <w:spacing w:line="280" w:lineRule="atLeast"/>
              <w:jc w:val="center"/>
            </w:pPr>
          </w:p>
        </w:tc>
        <w:tc>
          <w:tcPr>
            <w:tcW w:w="3118" w:type="dxa"/>
          </w:tcPr>
          <w:p w14:paraId="3F85FCE5" w14:textId="77777777" w:rsidR="00B7740B" w:rsidRPr="00710764" w:rsidRDefault="00B7740B" w:rsidP="00B7740B">
            <w:pPr>
              <w:spacing w:line="280" w:lineRule="atLeast"/>
              <w:jc w:val="center"/>
            </w:pPr>
          </w:p>
        </w:tc>
      </w:tr>
      <w:tr w:rsidR="00B7740B" w:rsidRPr="00710764" w14:paraId="71D22CD8" w14:textId="77777777" w:rsidTr="00B7740B">
        <w:tc>
          <w:tcPr>
            <w:tcW w:w="1809" w:type="dxa"/>
          </w:tcPr>
          <w:p w14:paraId="4C724CD3" w14:textId="77777777" w:rsidR="00B7740B" w:rsidRPr="00710764" w:rsidRDefault="00B7740B" w:rsidP="00B7740B">
            <w:pPr>
              <w:spacing w:line="280" w:lineRule="atLeast"/>
              <w:jc w:val="both"/>
            </w:pPr>
          </w:p>
        </w:tc>
        <w:tc>
          <w:tcPr>
            <w:tcW w:w="1701" w:type="dxa"/>
          </w:tcPr>
          <w:p w14:paraId="57FA244D" w14:textId="77777777" w:rsidR="00B7740B" w:rsidRPr="00710764" w:rsidRDefault="00B7740B" w:rsidP="00B7740B">
            <w:pPr>
              <w:spacing w:line="280" w:lineRule="atLeast"/>
              <w:jc w:val="both"/>
            </w:pPr>
          </w:p>
        </w:tc>
        <w:tc>
          <w:tcPr>
            <w:tcW w:w="2552" w:type="dxa"/>
          </w:tcPr>
          <w:p w14:paraId="324F7C29" w14:textId="77777777" w:rsidR="00B7740B" w:rsidRPr="00710764" w:rsidRDefault="00B7740B" w:rsidP="00B7740B">
            <w:pPr>
              <w:spacing w:line="280" w:lineRule="atLeast"/>
              <w:jc w:val="center"/>
            </w:pPr>
          </w:p>
        </w:tc>
        <w:tc>
          <w:tcPr>
            <w:tcW w:w="3118" w:type="dxa"/>
          </w:tcPr>
          <w:p w14:paraId="2E5AF0BC" w14:textId="77777777" w:rsidR="00B7740B" w:rsidRPr="00710764" w:rsidRDefault="00B7740B" w:rsidP="00B7740B">
            <w:pPr>
              <w:spacing w:line="280" w:lineRule="atLeast"/>
              <w:jc w:val="center"/>
            </w:pPr>
          </w:p>
        </w:tc>
      </w:tr>
      <w:tr w:rsidR="00B7740B" w:rsidRPr="00710764" w14:paraId="4093FF7D" w14:textId="77777777" w:rsidTr="00B7740B">
        <w:tc>
          <w:tcPr>
            <w:tcW w:w="1809" w:type="dxa"/>
          </w:tcPr>
          <w:p w14:paraId="270F3E6D" w14:textId="77777777" w:rsidR="00B7740B" w:rsidRPr="00710764" w:rsidRDefault="00B7740B" w:rsidP="00B7740B">
            <w:pPr>
              <w:spacing w:line="280" w:lineRule="atLeast"/>
              <w:jc w:val="both"/>
            </w:pPr>
          </w:p>
        </w:tc>
        <w:tc>
          <w:tcPr>
            <w:tcW w:w="1701" w:type="dxa"/>
          </w:tcPr>
          <w:p w14:paraId="0EDA9B11" w14:textId="77777777" w:rsidR="00B7740B" w:rsidRPr="00710764" w:rsidRDefault="00B7740B" w:rsidP="00B7740B">
            <w:pPr>
              <w:spacing w:line="280" w:lineRule="atLeast"/>
              <w:jc w:val="both"/>
            </w:pPr>
          </w:p>
        </w:tc>
        <w:tc>
          <w:tcPr>
            <w:tcW w:w="2552" w:type="dxa"/>
          </w:tcPr>
          <w:p w14:paraId="737B88E1" w14:textId="77777777" w:rsidR="00B7740B" w:rsidRPr="00710764" w:rsidRDefault="00B7740B" w:rsidP="00B7740B">
            <w:pPr>
              <w:spacing w:line="280" w:lineRule="atLeast"/>
              <w:jc w:val="center"/>
            </w:pPr>
          </w:p>
        </w:tc>
        <w:tc>
          <w:tcPr>
            <w:tcW w:w="3118" w:type="dxa"/>
          </w:tcPr>
          <w:p w14:paraId="653F184C" w14:textId="77777777" w:rsidR="00B7740B" w:rsidRPr="00710764" w:rsidRDefault="00B7740B" w:rsidP="00B7740B">
            <w:pPr>
              <w:spacing w:line="280" w:lineRule="atLeast"/>
              <w:jc w:val="center"/>
            </w:pPr>
          </w:p>
        </w:tc>
      </w:tr>
    </w:tbl>
    <w:p w14:paraId="08BD3D20" w14:textId="77777777" w:rsidR="00B7740B" w:rsidRPr="00710764" w:rsidRDefault="00B7740B" w:rsidP="00B7740B">
      <w:pPr>
        <w:spacing w:line="280" w:lineRule="atLeast"/>
        <w:jc w:val="both"/>
        <w:rPr>
          <w:i/>
        </w:rPr>
      </w:pPr>
      <w:r w:rsidRPr="00710764">
        <w:rPr>
          <w:i/>
        </w:rPr>
        <w:t>Note: insert all TSOs with significant net positive impact</w:t>
      </w:r>
      <w:r>
        <w:rPr>
          <w:i/>
        </w:rPr>
        <w:t xml:space="preserve"> (excluding project promoters)</w:t>
      </w:r>
      <w:r w:rsidRPr="00710764">
        <w:rPr>
          <w:i/>
        </w:rPr>
        <w:t>.</w:t>
      </w:r>
    </w:p>
    <w:p w14:paraId="5EDE9884" w14:textId="77777777" w:rsidR="00B7740B" w:rsidRDefault="00B7740B" w:rsidP="00B7740B">
      <w:pPr>
        <w:spacing w:line="280" w:lineRule="atLeast"/>
        <w:jc w:val="both"/>
      </w:pPr>
    </w:p>
    <w:p w14:paraId="1C8DDA05" w14:textId="77777777" w:rsidR="00B7740B" w:rsidRDefault="00B7740B" w:rsidP="00B7740B">
      <w:pPr>
        <w:spacing w:line="280" w:lineRule="atLeast"/>
        <w:jc w:val="both"/>
      </w:pPr>
    </w:p>
    <w:p w14:paraId="08F1B209" w14:textId="77777777" w:rsidR="00B7740B" w:rsidRPr="00353485" w:rsidRDefault="00B7740B" w:rsidP="00B7740B">
      <w:pPr>
        <w:spacing w:line="280" w:lineRule="atLeast"/>
        <w:jc w:val="both"/>
        <w:rPr>
          <w:u w:val="single"/>
        </w:rPr>
      </w:pPr>
      <w:r w:rsidRPr="00353485">
        <w:rPr>
          <w:u w:val="single"/>
        </w:rPr>
        <w:t xml:space="preserve">Part II: the concerned NRAs </w:t>
      </w:r>
    </w:p>
    <w:p w14:paraId="3B47A9EF"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0"/>
        <w:gridCol w:w="1003"/>
        <w:gridCol w:w="6243"/>
      </w:tblGrid>
      <w:tr w:rsidR="00B7740B" w:rsidRPr="00710764" w14:paraId="4177B6D4" w14:textId="77777777" w:rsidTr="00B7740B">
        <w:tc>
          <w:tcPr>
            <w:tcW w:w="1809" w:type="dxa"/>
          </w:tcPr>
          <w:p w14:paraId="474F052C" w14:textId="77777777" w:rsidR="00B7740B" w:rsidRPr="00710764" w:rsidRDefault="00B7740B" w:rsidP="00B7740B">
            <w:pPr>
              <w:spacing w:line="280" w:lineRule="atLeast"/>
              <w:jc w:val="both"/>
            </w:pPr>
            <w:r w:rsidRPr="00710764">
              <w:t>NRA</w:t>
            </w:r>
          </w:p>
        </w:tc>
        <w:tc>
          <w:tcPr>
            <w:tcW w:w="1003" w:type="dxa"/>
          </w:tcPr>
          <w:p w14:paraId="3D865089" w14:textId="77777777" w:rsidR="00B7740B" w:rsidRPr="00710764" w:rsidRDefault="00B7740B" w:rsidP="00B7740B">
            <w:pPr>
              <w:spacing w:line="280" w:lineRule="atLeast"/>
              <w:jc w:val="both"/>
            </w:pPr>
            <w:r w:rsidRPr="00710764">
              <w:t>Country</w:t>
            </w:r>
          </w:p>
        </w:tc>
        <w:tc>
          <w:tcPr>
            <w:tcW w:w="6430" w:type="dxa"/>
          </w:tcPr>
          <w:p w14:paraId="64CC72A8" w14:textId="77777777" w:rsidR="00B7740B" w:rsidRPr="00710764" w:rsidRDefault="00B7740B" w:rsidP="00B7740B">
            <w:pPr>
              <w:spacing w:line="280" w:lineRule="atLeast"/>
              <w:jc w:val="both"/>
            </w:pPr>
            <w:r w:rsidRPr="00710764">
              <w:t>Reasons for being concerned</w:t>
            </w:r>
          </w:p>
          <w:p w14:paraId="12577D89" w14:textId="77777777" w:rsidR="00B7740B" w:rsidRPr="00710764" w:rsidRDefault="00B7740B" w:rsidP="00B7740B">
            <w:pPr>
              <w:spacing w:line="280" w:lineRule="atLeast"/>
              <w:jc w:val="both"/>
            </w:pPr>
            <w:r w:rsidRPr="00710764">
              <w:t xml:space="preserve">(hosting the project / having significant net positive </w:t>
            </w:r>
            <w:r>
              <w:t>impact</w:t>
            </w:r>
            <w:r w:rsidRPr="00710764">
              <w:t>)</w:t>
            </w:r>
          </w:p>
        </w:tc>
      </w:tr>
      <w:tr w:rsidR="00B7740B" w:rsidRPr="00710764" w14:paraId="314762A5" w14:textId="77777777" w:rsidTr="00B7740B">
        <w:tc>
          <w:tcPr>
            <w:tcW w:w="1809" w:type="dxa"/>
          </w:tcPr>
          <w:p w14:paraId="28ADB67D" w14:textId="77777777" w:rsidR="00B7740B" w:rsidRPr="00710764" w:rsidRDefault="00B7740B" w:rsidP="00B7740B">
            <w:pPr>
              <w:spacing w:line="280" w:lineRule="atLeast"/>
              <w:jc w:val="both"/>
            </w:pPr>
          </w:p>
        </w:tc>
        <w:tc>
          <w:tcPr>
            <w:tcW w:w="1003" w:type="dxa"/>
          </w:tcPr>
          <w:p w14:paraId="2B3E9A3A" w14:textId="77777777" w:rsidR="00B7740B" w:rsidRPr="00710764" w:rsidRDefault="00B7740B" w:rsidP="00B7740B">
            <w:pPr>
              <w:spacing w:line="280" w:lineRule="atLeast"/>
              <w:jc w:val="both"/>
            </w:pPr>
          </w:p>
        </w:tc>
        <w:tc>
          <w:tcPr>
            <w:tcW w:w="6430" w:type="dxa"/>
          </w:tcPr>
          <w:p w14:paraId="1BAF5B1F" w14:textId="77777777" w:rsidR="00B7740B" w:rsidRPr="00710764" w:rsidRDefault="00B7740B" w:rsidP="00B7740B">
            <w:pPr>
              <w:spacing w:line="280" w:lineRule="atLeast"/>
              <w:jc w:val="both"/>
            </w:pPr>
          </w:p>
        </w:tc>
      </w:tr>
      <w:tr w:rsidR="00B7740B" w:rsidRPr="00710764" w14:paraId="61C3D5E8" w14:textId="77777777" w:rsidTr="00B7740B">
        <w:tc>
          <w:tcPr>
            <w:tcW w:w="1809" w:type="dxa"/>
          </w:tcPr>
          <w:p w14:paraId="1AA01821" w14:textId="77777777" w:rsidR="00B7740B" w:rsidRPr="00710764" w:rsidRDefault="00B7740B" w:rsidP="00B7740B">
            <w:pPr>
              <w:spacing w:line="280" w:lineRule="atLeast"/>
              <w:jc w:val="both"/>
            </w:pPr>
          </w:p>
        </w:tc>
        <w:tc>
          <w:tcPr>
            <w:tcW w:w="1003" w:type="dxa"/>
          </w:tcPr>
          <w:p w14:paraId="0ACA68B5" w14:textId="77777777" w:rsidR="00B7740B" w:rsidRPr="00710764" w:rsidRDefault="00B7740B" w:rsidP="00B7740B">
            <w:pPr>
              <w:spacing w:line="280" w:lineRule="atLeast"/>
              <w:jc w:val="both"/>
            </w:pPr>
          </w:p>
        </w:tc>
        <w:tc>
          <w:tcPr>
            <w:tcW w:w="6430" w:type="dxa"/>
          </w:tcPr>
          <w:p w14:paraId="121F9C82" w14:textId="77777777" w:rsidR="00B7740B" w:rsidRPr="00710764" w:rsidRDefault="00B7740B" w:rsidP="00B7740B">
            <w:pPr>
              <w:spacing w:line="280" w:lineRule="atLeast"/>
              <w:jc w:val="both"/>
            </w:pPr>
          </w:p>
        </w:tc>
      </w:tr>
      <w:tr w:rsidR="00B7740B" w:rsidRPr="00710764" w14:paraId="26827009" w14:textId="77777777" w:rsidTr="00B7740B">
        <w:tc>
          <w:tcPr>
            <w:tcW w:w="1809" w:type="dxa"/>
          </w:tcPr>
          <w:p w14:paraId="30F20557" w14:textId="77777777" w:rsidR="00B7740B" w:rsidRPr="00710764" w:rsidRDefault="00B7740B" w:rsidP="00B7740B">
            <w:pPr>
              <w:spacing w:line="280" w:lineRule="atLeast"/>
              <w:jc w:val="both"/>
            </w:pPr>
          </w:p>
        </w:tc>
        <w:tc>
          <w:tcPr>
            <w:tcW w:w="1003" w:type="dxa"/>
          </w:tcPr>
          <w:p w14:paraId="4FC3AF33" w14:textId="77777777" w:rsidR="00B7740B" w:rsidRPr="00710764" w:rsidRDefault="00B7740B" w:rsidP="00B7740B">
            <w:pPr>
              <w:spacing w:line="280" w:lineRule="atLeast"/>
              <w:jc w:val="both"/>
            </w:pPr>
          </w:p>
        </w:tc>
        <w:tc>
          <w:tcPr>
            <w:tcW w:w="6430" w:type="dxa"/>
          </w:tcPr>
          <w:p w14:paraId="21251424" w14:textId="77777777" w:rsidR="00B7740B" w:rsidRPr="00710764" w:rsidRDefault="00B7740B" w:rsidP="00B7740B">
            <w:pPr>
              <w:spacing w:line="280" w:lineRule="atLeast"/>
              <w:jc w:val="both"/>
            </w:pPr>
          </w:p>
        </w:tc>
      </w:tr>
      <w:tr w:rsidR="00B7740B" w:rsidRPr="00710764" w14:paraId="681C9C6F" w14:textId="77777777" w:rsidTr="00B7740B">
        <w:tc>
          <w:tcPr>
            <w:tcW w:w="1809" w:type="dxa"/>
          </w:tcPr>
          <w:p w14:paraId="7510E3A1" w14:textId="77777777" w:rsidR="00B7740B" w:rsidRPr="00710764" w:rsidRDefault="00B7740B" w:rsidP="00B7740B">
            <w:pPr>
              <w:spacing w:line="280" w:lineRule="atLeast"/>
              <w:jc w:val="both"/>
            </w:pPr>
          </w:p>
        </w:tc>
        <w:tc>
          <w:tcPr>
            <w:tcW w:w="1003" w:type="dxa"/>
          </w:tcPr>
          <w:p w14:paraId="23F999F1" w14:textId="77777777" w:rsidR="00B7740B" w:rsidRPr="00710764" w:rsidRDefault="00B7740B" w:rsidP="00B7740B">
            <w:pPr>
              <w:spacing w:line="280" w:lineRule="atLeast"/>
              <w:jc w:val="both"/>
            </w:pPr>
          </w:p>
        </w:tc>
        <w:tc>
          <w:tcPr>
            <w:tcW w:w="6430" w:type="dxa"/>
          </w:tcPr>
          <w:p w14:paraId="39936F2B" w14:textId="77777777" w:rsidR="00B7740B" w:rsidRPr="00710764" w:rsidRDefault="00B7740B" w:rsidP="00B7740B">
            <w:pPr>
              <w:spacing w:line="280" w:lineRule="atLeast"/>
              <w:jc w:val="both"/>
            </w:pPr>
          </w:p>
        </w:tc>
      </w:tr>
    </w:tbl>
    <w:p w14:paraId="2CAA4A08" w14:textId="77777777" w:rsidR="00B7740B" w:rsidRPr="005C6396" w:rsidRDefault="00B7740B" w:rsidP="00B7740B">
      <w:pPr>
        <w:spacing w:line="280" w:lineRule="atLeast"/>
        <w:jc w:val="both"/>
        <w:rPr>
          <w:i/>
          <w:sz w:val="22"/>
          <w:szCs w:val="22"/>
        </w:rPr>
      </w:pPr>
      <w:r w:rsidRPr="005C6396">
        <w:rPr>
          <w:i/>
          <w:sz w:val="22"/>
          <w:szCs w:val="22"/>
        </w:rPr>
        <w:t xml:space="preserve">Note: fill NRAs of countries of </w:t>
      </w:r>
      <w:r w:rsidR="00C1018E">
        <w:rPr>
          <w:i/>
          <w:sz w:val="22"/>
          <w:szCs w:val="22"/>
        </w:rPr>
        <w:t>project</w:t>
      </w:r>
      <w:r w:rsidR="00C1018E" w:rsidRPr="005C6396">
        <w:rPr>
          <w:i/>
          <w:sz w:val="22"/>
          <w:szCs w:val="22"/>
        </w:rPr>
        <w:t xml:space="preserve"> </w:t>
      </w:r>
      <w:r w:rsidRPr="005C6396">
        <w:rPr>
          <w:i/>
          <w:sz w:val="22"/>
          <w:szCs w:val="22"/>
        </w:rPr>
        <w:t>promoters first and then other concerned countries, if any.</w:t>
      </w:r>
    </w:p>
    <w:p w14:paraId="1BE6EA7A" w14:textId="77777777" w:rsidR="00B7740B" w:rsidRDefault="00B7740B" w:rsidP="00B7740B">
      <w:pPr>
        <w:spacing w:line="280" w:lineRule="atLeast"/>
        <w:jc w:val="both"/>
      </w:pPr>
    </w:p>
    <w:p w14:paraId="04BE0E6F" w14:textId="77777777" w:rsidR="00B7740B" w:rsidRDefault="00B7740B" w:rsidP="00B7740B">
      <w:pPr>
        <w:spacing w:line="280" w:lineRule="atLeast"/>
        <w:jc w:val="both"/>
      </w:pPr>
    </w:p>
    <w:p w14:paraId="0A3C7013" w14:textId="77777777" w:rsidR="00B7740B" w:rsidRPr="00353485" w:rsidRDefault="00B7740B" w:rsidP="00B7740B">
      <w:pPr>
        <w:spacing w:line="280" w:lineRule="atLeast"/>
        <w:jc w:val="both"/>
        <w:rPr>
          <w:u w:val="single"/>
        </w:rPr>
      </w:pPr>
      <w:r w:rsidRPr="00353485">
        <w:rPr>
          <w:u w:val="single"/>
        </w:rPr>
        <w:t>Part III: the detailed implementation plan for the project</w:t>
      </w:r>
    </w:p>
    <w:p w14:paraId="4BA441C6"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6"/>
        <w:gridCol w:w="2725"/>
        <w:gridCol w:w="2725"/>
      </w:tblGrid>
      <w:tr w:rsidR="00B7740B" w:rsidRPr="00710764" w14:paraId="27941368" w14:textId="77777777" w:rsidTr="00B7740B">
        <w:tc>
          <w:tcPr>
            <w:tcW w:w="3652" w:type="dxa"/>
          </w:tcPr>
          <w:p w14:paraId="777C1D98" w14:textId="77777777" w:rsidR="00B7740B" w:rsidRPr="00710764" w:rsidRDefault="00B7740B" w:rsidP="00602BEC">
            <w:pPr>
              <w:spacing w:line="280" w:lineRule="atLeast"/>
              <w:jc w:val="both"/>
            </w:pPr>
            <w:r w:rsidRPr="00710764">
              <w:t xml:space="preserve">Project </w:t>
            </w:r>
            <w:r w:rsidR="00602BEC">
              <w:t>step</w:t>
            </w:r>
          </w:p>
        </w:tc>
        <w:tc>
          <w:tcPr>
            <w:tcW w:w="2795" w:type="dxa"/>
          </w:tcPr>
          <w:p w14:paraId="6F885A29" w14:textId="77777777" w:rsidR="00B7740B" w:rsidRPr="00710764" w:rsidRDefault="00B7740B" w:rsidP="00B7740B">
            <w:pPr>
              <w:spacing w:line="280" w:lineRule="atLeast"/>
              <w:jc w:val="both"/>
            </w:pPr>
            <w:r w:rsidRPr="00710764">
              <w:t>(expected) start date</w:t>
            </w:r>
          </w:p>
        </w:tc>
        <w:tc>
          <w:tcPr>
            <w:tcW w:w="2795" w:type="dxa"/>
          </w:tcPr>
          <w:p w14:paraId="5CF7C02B" w14:textId="77777777" w:rsidR="00B7740B" w:rsidRPr="00710764" w:rsidRDefault="00B7740B" w:rsidP="00B7740B">
            <w:pPr>
              <w:spacing w:line="280" w:lineRule="atLeast"/>
              <w:jc w:val="both"/>
            </w:pPr>
            <w:r w:rsidRPr="00710764">
              <w:t>(expected) end date</w:t>
            </w:r>
          </w:p>
        </w:tc>
      </w:tr>
      <w:tr w:rsidR="00B7740B" w:rsidRPr="00710764" w14:paraId="792A3104" w14:textId="77777777" w:rsidTr="00B7740B">
        <w:tc>
          <w:tcPr>
            <w:tcW w:w="3652" w:type="dxa"/>
          </w:tcPr>
          <w:p w14:paraId="76B931D4" w14:textId="77777777" w:rsidR="00B7740B" w:rsidRPr="00710764" w:rsidRDefault="00602BEC" w:rsidP="00602BEC">
            <w:pPr>
              <w:spacing w:line="280" w:lineRule="atLeast"/>
              <w:jc w:val="both"/>
            </w:pPr>
            <w:r>
              <w:t>“under c</w:t>
            </w:r>
            <w:r w:rsidR="00B7740B" w:rsidRPr="00710764">
              <w:t>onsideration</w:t>
            </w:r>
            <w:r>
              <w:t>”</w:t>
            </w:r>
            <w:r w:rsidR="00B7740B" w:rsidRPr="00710764">
              <w:t xml:space="preserve"> </w:t>
            </w:r>
          </w:p>
        </w:tc>
        <w:tc>
          <w:tcPr>
            <w:tcW w:w="2795" w:type="dxa"/>
          </w:tcPr>
          <w:p w14:paraId="39B982EF" w14:textId="77777777" w:rsidR="00B7740B" w:rsidRPr="00710764" w:rsidRDefault="00B7740B" w:rsidP="00B7740B">
            <w:pPr>
              <w:spacing w:line="280" w:lineRule="atLeast"/>
              <w:jc w:val="center"/>
            </w:pPr>
          </w:p>
        </w:tc>
        <w:tc>
          <w:tcPr>
            <w:tcW w:w="2795" w:type="dxa"/>
          </w:tcPr>
          <w:p w14:paraId="1CE0DA7A" w14:textId="77777777" w:rsidR="00B7740B" w:rsidRPr="00710764" w:rsidRDefault="00B7740B" w:rsidP="00B7740B">
            <w:pPr>
              <w:spacing w:line="280" w:lineRule="atLeast"/>
              <w:jc w:val="center"/>
            </w:pPr>
          </w:p>
        </w:tc>
      </w:tr>
      <w:tr w:rsidR="00B7740B" w:rsidRPr="00710764" w14:paraId="4EFB5D00" w14:textId="77777777" w:rsidTr="00B7740B">
        <w:tc>
          <w:tcPr>
            <w:tcW w:w="3652" w:type="dxa"/>
          </w:tcPr>
          <w:p w14:paraId="62A75738" w14:textId="77777777" w:rsidR="00B7740B" w:rsidRPr="00710764" w:rsidRDefault="00602BEC" w:rsidP="00B7740B">
            <w:pPr>
              <w:spacing w:line="280" w:lineRule="atLeast"/>
              <w:jc w:val="both"/>
            </w:pPr>
            <w:r>
              <w:t>Planned but not yet in permitting</w:t>
            </w:r>
          </w:p>
        </w:tc>
        <w:tc>
          <w:tcPr>
            <w:tcW w:w="2795" w:type="dxa"/>
          </w:tcPr>
          <w:p w14:paraId="48C9E76B" w14:textId="77777777" w:rsidR="00B7740B" w:rsidRPr="00710764" w:rsidRDefault="00B7740B" w:rsidP="00B7740B">
            <w:pPr>
              <w:spacing w:line="280" w:lineRule="atLeast"/>
              <w:jc w:val="center"/>
            </w:pPr>
          </w:p>
        </w:tc>
        <w:tc>
          <w:tcPr>
            <w:tcW w:w="2795" w:type="dxa"/>
          </w:tcPr>
          <w:p w14:paraId="04BFD92E" w14:textId="77777777" w:rsidR="00B7740B" w:rsidRPr="00710764" w:rsidRDefault="00B7740B" w:rsidP="00B7740B">
            <w:pPr>
              <w:spacing w:line="280" w:lineRule="atLeast"/>
              <w:jc w:val="center"/>
            </w:pPr>
          </w:p>
        </w:tc>
      </w:tr>
      <w:tr w:rsidR="00B7740B" w:rsidRPr="00710764" w14:paraId="6AD10B2E" w14:textId="77777777" w:rsidTr="00B7740B">
        <w:tc>
          <w:tcPr>
            <w:tcW w:w="3652" w:type="dxa"/>
          </w:tcPr>
          <w:p w14:paraId="1C2BB80C" w14:textId="77777777" w:rsidR="00B7740B" w:rsidRPr="00710764" w:rsidRDefault="00B7740B" w:rsidP="00B7740B">
            <w:pPr>
              <w:spacing w:line="280" w:lineRule="atLeast"/>
              <w:jc w:val="both"/>
            </w:pPr>
            <w:r w:rsidRPr="00710764">
              <w:t>Preliminary design studies</w:t>
            </w:r>
          </w:p>
        </w:tc>
        <w:tc>
          <w:tcPr>
            <w:tcW w:w="2795" w:type="dxa"/>
          </w:tcPr>
          <w:p w14:paraId="54405F2D" w14:textId="77777777" w:rsidR="00B7740B" w:rsidRPr="00710764" w:rsidRDefault="00B7740B" w:rsidP="00B7740B">
            <w:pPr>
              <w:spacing w:line="280" w:lineRule="atLeast"/>
              <w:jc w:val="center"/>
            </w:pPr>
          </w:p>
        </w:tc>
        <w:tc>
          <w:tcPr>
            <w:tcW w:w="2795" w:type="dxa"/>
          </w:tcPr>
          <w:p w14:paraId="449031BD" w14:textId="77777777" w:rsidR="00B7740B" w:rsidRPr="00710764" w:rsidRDefault="00B7740B" w:rsidP="00B7740B">
            <w:pPr>
              <w:spacing w:line="280" w:lineRule="atLeast"/>
              <w:jc w:val="center"/>
            </w:pPr>
          </w:p>
        </w:tc>
      </w:tr>
      <w:tr w:rsidR="00602BEC" w:rsidRPr="00710764" w14:paraId="5228BEEF" w14:textId="77777777" w:rsidTr="00B7740B">
        <w:tc>
          <w:tcPr>
            <w:tcW w:w="3652" w:type="dxa"/>
          </w:tcPr>
          <w:p w14:paraId="70A6D6A6" w14:textId="77777777" w:rsidR="00602BEC" w:rsidRDefault="00602BEC" w:rsidP="00B7740B">
            <w:pPr>
              <w:spacing w:line="280" w:lineRule="atLeast"/>
              <w:jc w:val="both"/>
              <w:rPr>
                <w:color w:val="000000"/>
                <w:lang w:eastAsia="ar-SA"/>
              </w:rPr>
            </w:pPr>
            <w:r>
              <w:rPr>
                <w:color w:val="000000"/>
                <w:lang w:eastAsia="ar-SA"/>
              </w:rPr>
              <w:t>Market test (for gas)</w:t>
            </w:r>
          </w:p>
        </w:tc>
        <w:tc>
          <w:tcPr>
            <w:tcW w:w="2795" w:type="dxa"/>
          </w:tcPr>
          <w:p w14:paraId="4B8590B8" w14:textId="77777777" w:rsidR="00602BEC" w:rsidRPr="00710764" w:rsidRDefault="00602BEC" w:rsidP="00B7740B">
            <w:pPr>
              <w:spacing w:line="280" w:lineRule="atLeast"/>
              <w:jc w:val="center"/>
            </w:pPr>
          </w:p>
        </w:tc>
        <w:tc>
          <w:tcPr>
            <w:tcW w:w="2795" w:type="dxa"/>
          </w:tcPr>
          <w:p w14:paraId="5E0DCAC5" w14:textId="77777777" w:rsidR="00602BEC" w:rsidRPr="00710764" w:rsidRDefault="00602BEC" w:rsidP="00B7740B">
            <w:pPr>
              <w:spacing w:line="280" w:lineRule="atLeast"/>
              <w:jc w:val="center"/>
            </w:pPr>
          </w:p>
        </w:tc>
      </w:tr>
      <w:tr w:rsidR="00B7740B" w:rsidRPr="00710764" w14:paraId="5FAF57CD" w14:textId="77777777" w:rsidTr="00B7740B">
        <w:tc>
          <w:tcPr>
            <w:tcW w:w="3652" w:type="dxa"/>
          </w:tcPr>
          <w:p w14:paraId="0031A8BA" w14:textId="77777777" w:rsidR="00B7740B" w:rsidRPr="00710764" w:rsidRDefault="00B7740B" w:rsidP="00B7740B">
            <w:pPr>
              <w:spacing w:line="280" w:lineRule="atLeast"/>
              <w:jc w:val="both"/>
            </w:pPr>
            <w:r>
              <w:rPr>
                <w:color w:val="000000"/>
                <w:lang w:eastAsia="ar-SA"/>
              </w:rPr>
              <w:t>P</w:t>
            </w:r>
            <w:r w:rsidRPr="00D00E66">
              <w:rPr>
                <w:color w:val="000000"/>
                <w:lang w:eastAsia="ar-SA"/>
              </w:rPr>
              <w:t>reliminary investment decision</w:t>
            </w:r>
          </w:p>
        </w:tc>
        <w:tc>
          <w:tcPr>
            <w:tcW w:w="2795" w:type="dxa"/>
          </w:tcPr>
          <w:p w14:paraId="0C228924" w14:textId="77777777" w:rsidR="00B7740B" w:rsidRPr="00710764" w:rsidRDefault="00B7740B" w:rsidP="00B7740B">
            <w:pPr>
              <w:spacing w:line="280" w:lineRule="atLeast"/>
              <w:jc w:val="center"/>
            </w:pPr>
          </w:p>
        </w:tc>
        <w:tc>
          <w:tcPr>
            <w:tcW w:w="2795" w:type="dxa"/>
          </w:tcPr>
          <w:p w14:paraId="23F3EBF2" w14:textId="77777777" w:rsidR="00B7740B" w:rsidRPr="00710764" w:rsidRDefault="00B7740B" w:rsidP="00B7740B">
            <w:pPr>
              <w:spacing w:line="280" w:lineRule="atLeast"/>
              <w:jc w:val="center"/>
            </w:pPr>
          </w:p>
        </w:tc>
      </w:tr>
      <w:tr w:rsidR="00602BEC" w:rsidRPr="00710764" w14:paraId="5F1E4895" w14:textId="77777777" w:rsidTr="00B7740B">
        <w:tc>
          <w:tcPr>
            <w:tcW w:w="3652" w:type="dxa"/>
          </w:tcPr>
          <w:p w14:paraId="64C84D91" w14:textId="77777777" w:rsidR="00602BEC" w:rsidRPr="00710764" w:rsidRDefault="00602BEC" w:rsidP="00B7740B">
            <w:pPr>
              <w:spacing w:line="280" w:lineRule="atLeast"/>
              <w:jc w:val="both"/>
            </w:pPr>
            <w:r>
              <w:t>Public consultation process</w:t>
            </w:r>
          </w:p>
        </w:tc>
        <w:tc>
          <w:tcPr>
            <w:tcW w:w="2795" w:type="dxa"/>
          </w:tcPr>
          <w:p w14:paraId="7354A005" w14:textId="77777777" w:rsidR="00602BEC" w:rsidRPr="00710764" w:rsidRDefault="00602BEC" w:rsidP="00B7740B">
            <w:pPr>
              <w:spacing w:line="280" w:lineRule="atLeast"/>
              <w:jc w:val="center"/>
            </w:pPr>
          </w:p>
        </w:tc>
        <w:tc>
          <w:tcPr>
            <w:tcW w:w="2795" w:type="dxa"/>
          </w:tcPr>
          <w:p w14:paraId="108BD2AF" w14:textId="77777777" w:rsidR="00602BEC" w:rsidRPr="00710764" w:rsidRDefault="00602BEC" w:rsidP="00B7740B">
            <w:pPr>
              <w:spacing w:line="280" w:lineRule="atLeast"/>
              <w:jc w:val="center"/>
            </w:pPr>
          </w:p>
        </w:tc>
      </w:tr>
      <w:tr w:rsidR="00B7740B" w:rsidRPr="00710764" w14:paraId="1F4A57CF" w14:textId="77777777" w:rsidTr="00B7740B">
        <w:tc>
          <w:tcPr>
            <w:tcW w:w="3652" w:type="dxa"/>
          </w:tcPr>
          <w:p w14:paraId="27D36122" w14:textId="77777777" w:rsidR="00B7740B" w:rsidRPr="00710764" w:rsidRDefault="00602BEC" w:rsidP="00602BEC">
            <w:pPr>
              <w:spacing w:line="280" w:lineRule="atLeast"/>
              <w:jc w:val="both"/>
            </w:pPr>
            <w:r w:rsidRPr="00710764">
              <w:t>Permit</w:t>
            </w:r>
            <w:r>
              <w:t xml:space="preserve"> granting process</w:t>
            </w:r>
          </w:p>
        </w:tc>
        <w:tc>
          <w:tcPr>
            <w:tcW w:w="2795" w:type="dxa"/>
          </w:tcPr>
          <w:p w14:paraId="7342297E" w14:textId="77777777" w:rsidR="00B7740B" w:rsidRPr="00710764" w:rsidRDefault="00B7740B" w:rsidP="00B7740B">
            <w:pPr>
              <w:spacing w:line="280" w:lineRule="atLeast"/>
              <w:jc w:val="center"/>
            </w:pPr>
          </w:p>
        </w:tc>
        <w:tc>
          <w:tcPr>
            <w:tcW w:w="2795" w:type="dxa"/>
          </w:tcPr>
          <w:p w14:paraId="4C3EC64D" w14:textId="77777777" w:rsidR="00B7740B" w:rsidRPr="00710764" w:rsidRDefault="00B7740B" w:rsidP="00B7740B">
            <w:pPr>
              <w:spacing w:line="280" w:lineRule="atLeast"/>
              <w:jc w:val="center"/>
            </w:pPr>
          </w:p>
        </w:tc>
      </w:tr>
      <w:tr w:rsidR="00B7740B" w:rsidRPr="00710764" w14:paraId="472F2E08" w14:textId="77777777" w:rsidTr="00B7740B">
        <w:tc>
          <w:tcPr>
            <w:tcW w:w="3652" w:type="dxa"/>
          </w:tcPr>
          <w:p w14:paraId="02175FE4" w14:textId="77777777" w:rsidR="00B7740B" w:rsidRPr="00710764" w:rsidRDefault="00B7740B" w:rsidP="00602BEC">
            <w:pPr>
              <w:spacing w:line="280" w:lineRule="atLeast"/>
              <w:jc w:val="both"/>
            </w:pPr>
            <w:r w:rsidRPr="00710764">
              <w:t xml:space="preserve">Financing </w:t>
            </w:r>
          </w:p>
        </w:tc>
        <w:tc>
          <w:tcPr>
            <w:tcW w:w="2795" w:type="dxa"/>
          </w:tcPr>
          <w:p w14:paraId="55C67070" w14:textId="77777777" w:rsidR="00B7740B" w:rsidRPr="00710764" w:rsidRDefault="00B7740B" w:rsidP="00B7740B">
            <w:pPr>
              <w:spacing w:line="280" w:lineRule="atLeast"/>
              <w:jc w:val="center"/>
            </w:pPr>
          </w:p>
        </w:tc>
        <w:tc>
          <w:tcPr>
            <w:tcW w:w="2795" w:type="dxa"/>
          </w:tcPr>
          <w:p w14:paraId="38D464E3" w14:textId="77777777" w:rsidR="00B7740B" w:rsidRPr="00710764" w:rsidRDefault="00B7740B" w:rsidP="00B7740B">
            <w:pPr>
              <w:spacing w:line="280" w:lineRule="atLeast"/>
              <w:jc w:val="center"/>
            </w:pPr>
          </w:p>
        </w:tc>
      </w:tr>
      <w:tr w:rsidR="00602BEC" w:rsidRPr="00710764" w14:paraId="0209CE59" w14:textId="77777777" w:rsidTr="00404E37">
        <w:tc>
          <w:tcPr>
            <w:tcW w:w="3652" w:type="dxa"/>
          </w:tcPr>
          <w:p w14:paraId="7805D360" w14:textId="77777777" w:rsidR="00602BEC" w:rsidRPr="00710764" w:rsidRDefault="00602BEC" w:rsidP="00602BEC">
            <w:pPr>
              <w:spacing w:line="280" w:lineRule="atLeast"/>
              <w:jc w:val="both"/>
            </w:pPr>
            <w:r w:rsidRPr="00710764">
              <w:t>C</w:t>
            </w:r>
            <w:r>
              <w:t>ross border cost allocation</w:t>
            </w:r>
          </w:p>
        </w:tc>
        <w:tc>
          <w:tcPr>
            <w:tcW w:w="2795" w:type="dxa"/>
          </w:tcPr>
          <w:p w14:paraId="128B0E5A" w14:textId="77777777" w:rsidR="00602BEC" w:rsidRPr="00710764" w:rsidRDefault="00602BEC" w:rsidP="00404E37">
            <w:pPr>
              <w:spacing w:line="280" w:lineRule="atLeast"/>
              <w:jc w:val="center"/>
            </w:pPr>
          </w:p>
        </w:tc>
        <w:tc>
          <w:tcPr>
            <w:tcW w:w="2795" w:type="dxa"/>
          </w:tcPr>
          <w:p w14:paraId="7BB24B90" w14:textId="77777777" w:rsidR="00602BEC" w:rsidRPr="00710764" w:rsidRDefault="00602BEC" w:rsidP="00404E37">
            <w:pPr>
              <w:spacing w:line="280" w:lineRule="atLeast"/>
              <w:jc w:val="center"/>
            </w:pPr>
          </w:p>
        </w:tc>
      </w:tr>
      <w:tr w:rsidR="00602BEC" w:rsidRPr="00710764" w14:paraId="11A525B5" w14:textId="77777777" w:rsidTr="00404E37">
        <w:tc>
          <w:tcPr>
            <w:tcW w:w="3652" w:type="dxa"/>
          </w:tcPr>
          <w:p w14:paraId="4D3DE9B3" w14:textId="77777777" w:rsidR="00602BEC" w:rsidRPr="00710764" w:rsidRDefault="00602BEC" w:rsidP="00404E37">
            <w:pPr>
              <w:spacing w:line="280" w:lineRule="atLeast"/>
              <w:jc w:val="both"/>
            </w:pPr>
            <w:r>
              <w:t>Exemption from third party access</w:t>
            </w:r>
          </w:p>
        </w:tc>
        <w:tc>
          <w:tcPr>
            <w:tcW w:w="2795" w:type="dxa"/>
          </w:tcPr>
          <w:p w14:paraId="5B3B48CD" w14:textId="77777777" w:rsidR="00602BEC" w:rsidRPr="00710764" w:rsidRDefault="00602BEC" w:rsidP="00404E37">
            <w:pPr>
              <w:spacing w:line="280" w:lineRule="atLeast"/>
              <w:jc w:val="center"/>
            </w:pPr>
          </w:p>
        </w:tc>
        <w:tc>
          <w:tcPr>
            <w:tcW w:w="2795" w:type="dxa"/>
          </w:tcPr>
          <w:p w14:paraId="0C64C9FA" w14:textId="77777777" w:rsidR="00602BEC" w:rsidRPr="00710764" w:rsidRDefault="00602BEC" w:rsidP="00404E37">
            <w:pPr>
              <w:spacing w:line="280" w:lineRule="atLeast"/>
              <w:jc w:val="center"/>
            </w:pPr>
          </w:p>
        </w:tc>
      </w:tr>
      <w:tr w:rsidR="00B7740B" w:rsidRPr="00710764" w14:paraId="5D4BD083" w14:textId="77777777" w:rsidTr="00B7740B">
        <w:tc>
          <w:tcPr>
            <w:tcW w:w="3652" w:type="dxa"/>
          </w:tcPr>
          <w:p w14:paraId="07A458D7" w14:textId="77777777" w:rsidR="00B7740B" w:rsidRPr="00710764" w:rsidRDefault="00B7740B" w:rsidP="00B7740B">
            <w:pPr>
              <w:spacing w:line="280" w:lineRule="atLeast"/>
              <w:jc w:val="both"/>
            </w:pPr>
            <w:r w:rsidRPr="00710764">
              <w:t>Final investment decision</w:t>
            </w:r>
          </w:p>
        </w:tc>
        <w:tc>
          <w:tcPr>
            <w:tcW w:w="2795" w:type="dxa"/>
          </w:tcPr>
          <w:p w14:paraId="46F0D98A" w14:textId="77777777" w:rsidR="00B7740B" w:rsidRPr="00710764" w:rsidRDefault="00B7740B" w:rsidP="00B7740B">
            <w:pPr>
              <w:spacing w:line="280" w:lineRule="atLeast"/>
              <w:jc w:val="center"/>
            </w:pPr>
          </w:p>
        </w:tc>
        <w:tc>
          <w:tcPr>
            <w:tcW w:w="2795" w:type="dxa"/>
          </w:tcPr>
          <w:p w14:paraId="20D66E22" w14:textId="77777777" w:rsidR="00B7740B" w:rsidRPr="00710764" w:rsidRDefault="00B7740B" w:rsidP="00B7740B">
            <w:pPr>
              <w:spacing w:line="280" w:lineRule="atLeast"/>
              <w:jc w:val="center"/>
            </w:pPr>
          </w:p>
        </w:tc>
      </w:tr>
      <w:tr w:rsidR="00B7740B" w:rsidRPr="00710764" w14:paraId="5DCEBD19" w14:textId="77777777" w:rsidTr="00B7740B">
        <w:tc>
          <w:tcPr>
            <w:tcW w:w="3652" w:type="dxa"/>
          </w:tcPr>
          <w:p w14:paraId="408B1A57" w14:textId="77777777" w:rsidR="00B7740B" w:rsidRPr="00710764" w:rsidRDefault="00B7740B" w:rsidP="00B7740B">
            <w:pPr>
              <w:spacing w:line="280" w:lineRule="atLeast"/>
              <w:jc w:val="both"/>
            </w:pPr>
            <w:r w:rsidRPr="00710764">
              <w:lastRenderedPageBreak/>
              <w:t>Detailed design</w:t>
            </w:r>
          </w:p>
        </w:tc>
        <w:tc>
          <w:tcPr>
            <w:tcW w:w="2795" w:type="dxa"/>
          </w:tcPr>
          <w:p w14:paraId="337E52E6" w14:textId="77777777" w:rsidR="00B7740B" w:rsidRPr="00710764" w:rsidRDefault="00B7740B" w:rsidP="00B7740B">
            <w:pPr>
              <w:spacing w:line="280" w:lineRule="atLeast"/>
              <w:jc w:val="center"/>
            </w:pPr>
          </w:p>
        </w:tc>
        <w:tc>
          <w:tcPr>
            <w:tcW w:w="2795" w:type="dxa"/>
          </w:tcPr>
          <w:p w14:paraId="103F0C7C" w14:textId="77777777" w:rsidR="00B7740B" w:rsidRPr="00710764" w:rsidRDefault="00B7740B" w:rsidP="00B7740B">
            <w:pPr>
              <w:spacing w:line="280" w:lineRule="atLeast"/>
              <w:jc w:val="center"/>
            </w:pPr>
          </w:p>
        </w:tc>
      </w:tr>
      <w:tr w:rsidR="00B7740B" w:rsidRPr="00710764" w14:paraId="3C0E7B21" w14:textId="77777777" w:rsidTr="00B7740B">
        <w:tc>
          <w:tcPr>
            <w:tcW w:w="3652" w:type="dxa"/>
          </w:tcPr>
          <w:p w14:paraId="5F394FEE" w14:textId="77777777" w:rsidR="00B7740B" w:rsidRPr="00710764" w:rsidRDefault="00B7740B" w:rsidP="00B7740B">
            <w:pPr>
              <w:spacing w:line="280" w:lineRule="atLeast"/>
              <w:jc w:val="both"/>
            </w:pPr>
            <w:r w:rsidRPr="00710764">
              <w:t>Tendering</w:t>
            </w:r>
          </w:p>
        </w:tc>
        <w:tc>
          <w:tcPr>
            <w:tcW w:w="2795" w:type="dxa"/>
          </w:tcPr>
          <w:p w14:paraId="34BC5439" w14:textId="77777777" w:rsidR="00B7740B" w:rsidRPr="00710764" w:rsidRDefault="00B7740B" w:rsidP="00B7740B">
            <w:pPr>
              <w:spacing w:line="280" w:lineRule="atLeast"/>
              <w:jc w:val="center"/>
            </w:pPr>
          </w:p>
        </w:tc>
        <w:tc>
          <w:tcPr>
            <w:tcW w:w="2795" w:type="dxa"/>
          </w:tcPr>
          <w:p w14:paraId="37F7E4BA" w14:textId="77777777" w:rsidR="00B7740B" w:rsidRPr="00710764" w:rsidRDefault="00B7740B" w:rsidP="00B7740B">
            <w:pPr>
              <w:spacing w:line="280" w:lineRule="atLeast"/>
              <w:jc w:val="center"/>
            </w:pPr>
          </w:p>
        </w:tc>
      </w:tr>
      <w:tr w:rsidR="00B7740B" w:rsidRPr="00710764" w14:paraId="6B6DBA62" w14:textId="77777777" w:rsidTr="00B7740B">
        <w:tc>
          <w:tcPr>
            <w:tcW w:w="3652" w:type="dxa"/>
          </w:tcPr>
          <w:p w14:paraId="12966660" w14:textId="77777777" w:rsidR="00B7740B" w:rsidRPr="00710764" w:rsidRDefault="00B7740B" w:rsidP="00B7740B">
            <w:pPr>
              <w:spacing w:line="280" w:lineRule="atLeast"/>
              <w:jc w:val="both"/>
            </w:pPr>
            <w:r w:rsidRPr="00710764">
              <w:t>Construction</w:t>
            </w:r>
          </w:p>
        </w:tc>
        <w:tc>
          <w:tcPr>
            <w:tcW w:w="2795" w:type="dxa"/>
          </w:tcPr>
          <w:p w14:paraId="2EE22BFF" w14:textId="77777777" w:rsidR="00B7740B" w:rsidRPr="00710764" w:rsidRDefault="00B7740B" w:rsidP="00B7740B">
            <w:pPr>
              <w:spacing w:line="280" w:lineRule="atLeast"/>
              <w:jc w:val="center"/>
            </w:pPr>
          </w:p>
        </w:tc>
        <w:tc>
          <w:tcPr>
            <w:tcW w:w="2795" w:type="dxa"/>
          </w:tcPr>
          <w:p w14:paraId="35BE952D" w14:textId="77777777" w:rsidR="00B7740B" w:rsidRPr="00710764" w:rsidRDefault="00B7740B" w:rsidP="00B7740B">
            <w:pPr>
              <w:spacing w:line="280" w:lineRule="atLeast"/>
              <w:jc w:val="center"/>
            </w:pPr>
          </w:p>
        </w:tc>
      </w:tr>
      <w:tr w:rsidR="00B7740B" w:rsidRPr="00710764" w14:paraId="7F07F870" w14:textId="77777777" w:rsidTr="00B7740B">
        <w:tc>
          <w:tcPr>
            <w:tcW w:w="3652" w:type="dxa"/>
          </w:tcPr>
          <w:p w14:paraId="6B94360A" w14:textId="77777777" w:rsidR="00B7740B" w:rsidRPr="00710764" w:rsidRDefault="00B7740B" w:rsidP="00B7740B">
            <w:pPr>
              <w:spacing w:line="280" w:lineRule="atLeast"/>
              <w:jc w:val="both"/>
            </w:pPr>
            <w:r w:rsidRPr="00710764">
              <w:t>Commissioning</w:t>
            </w:r>
          </w:p>
        </w:tc>
        <w:tc>
          <w:tcPr>
            <w:tcW w:w="2795" w:type="dxa"/>
          </w:tcPr>
          <w:p w14:paraId="2FEA01F7" w14:textId="77777777" w:rsidR="00B7740B" w:rsidRPr="00710764" w:rsidRDefault="00B7740B" w:rsidP="00B7740B">
            <w:pPr>
              <w:spacing w:line="280" w:lineRule="atLeast"/>
              <w:jc w:val="center"/>
            </w:pPr>
          </w:p>
        </w:tc>
        <w:tc>
          <w:tcPr>
            <w:tcW w:w="2795" w:type="dxa"/>
          </w:tcPr>
          <w:p w14:paraId="3F5A1C99" w14:textId="77777777" w:rsidR="00B7740B" w:rsidRPr="00710764" w:rsidRDefault="00B7740B" w:rsidP="00B7740B">
            <w:pPr>
              <w:spacing w:line="280" w:lineRule="atLeast"/>
              <w:jc w:val="center"/>
            </w:pPr>
          </w:p>
        </w:tc>
      </w:tr>
    </w:tbl>
    <w:p w14:paraId="6FD2DF3D" w14:textId="31C5A545" w:rsidR="00B7740B" w:rsidRPr="00602BEC" w:rsidRDefault="00602BEC" w:rsidP="00B7740B">
      <w:pPr>
        <w:spacing w:line="280" w:lineRule="atLeast"/>
        <w:jc w:val="both"/>
        <w:rPr>
          <w:i/>
        </w:rPr>
      </w:pPr>
      <w:r w:rsidRPr="00602BEC">
        <w:rPr>
          <w:i/>
        </w:rPr>
        <w:t>Note: for explanation of terms see Section 1.5 of the A</w:t>
      </w:r>
      <w:r>
        <w:rPr>
          <w:i/>
        </w:rPr>
        <w:t>gency’s</w:t>
      </w:r>
      <w:r w:rsidRPr="00602BEC">
        <w:rPr>
          <w:i/>
        </w:rPr>
        <w:t xml:space="preserve"> Recommendation </w:t>
      </w:r>
      <w:r w:rsidR="002404DB">
        <w:rPr>
          <w:i/>
        </w:rPr>
        <w:t>No 05</w:t>
      </w:r>
      <w:r w:rsidR="00B35162">
        <w:rPr>
          <w:i/>
        </w:rPr>
        <w:t>/2015.</w:t>
      </w:r>
    </w:p>
    <w:p w14:paraId="07CB1F6C" w14:textId="77777777" w:rsidR="00B7740B" w:rsidRDefault="00B7740B" w:rsidP="00B7740B">
      <w:pPr>
        <w:spacing w:line="280" w:lineRule="atLeast"/>
        <w:jc w:val="both"/>
      </w:pPr>
    </w:p>
    <w:p w14:paraId="16813A3E" w14:textId="77777777" w:rsidR="00602BEC" w:rsidRPr="00710764" w:rsidRDefault="00602BEC" w:rsidP="00B7740B">
      <w:pPr>
        <w:spacing w:line="280" w:lineRule="atLeast"/>
        <w:jc w:val="both"/>
      </w:pPr>
    </w:p>
    <w:p w14:paraId="76A4255A" w14:textId="77777777" w:rsidR="00B7740B" w:rsidRPr="00353485" w:rsidRDefault="00B7740B" w:rsidP="00B7740B">
      <w:pPr>
        <w:spacing w:line="280" w:lineRule="atLeast"/>
        <w:jc w:val="both"/>
        <w:rPr>
          <w:u w:val="single"/>
        </w:rPr>
      </w:pPr>
      <w:r w:rsidRPr="00353485">
        <w:rPr>
          <w:u w:val="single"/>
        </w:rPr>
        <w:t>Part IV: the project-specific cost benefit analysis</w:t>
      </w:r>
    </w:p>
    <w:p w14:paraId="1239DCD1" w14:textId="77777777" w:rsidR="00B7740B" w:rsidRPr="00710764" w:rsidRDefault="00B7740B" w:rsidP="00B7740B">
      <w:pPr>
        <w:spacing w:line="280" w:lineRule="atLeast"/>
        <w:jc w:val="both"/>
      </w:pPr>
    </w:p>
    <w:p w14:paraId="50D8FFC9" w14:textId="77777777" w:rsidR="00B7740B" w:rsidRPr="00710764" w:rsidRDefault="00B7740B" w:rsidP="00B7740B">
      <w:pPr>
        <w:spacing w:line="280" w:lineRule="atLeast"/>
        <w:jc w:val="both"/>
        <w:rPr>
          <w:u w:val="single"/>
        </w:rPr>
      </w:pPr>
      <w:r w:rsidRPr="00710764">
        <w:rPr>
          <w:u w:val="single"/>
        </w:rPr>
        <w:t>Part IV.1 – money, currency and discounting method</w:t>
      </w:r>
    </w:p>
    <w:p w14:paraId="2FD9B543" w14:textId="3D6ECD67" w:rsidR="00B7740B" w:rsidRPr="00710764" w:rsidRDefault="00B7740B" w:rsidP="00B7740B">
      <w:pPr>
        <w:spacing w:line="280" w:lineRule="atLeast"/>
        <w:jc w:val="both"/>
      </w:pPr>
      <w:r w:rsidRPr="00710764">
        <w:t xml:space="preserve">The discounting method is in line with the </w:t>
      </w:r>
      <w:r w:rsidR="007D69A7">
        <w:t xml:space="preserve">Agency’s </w:t>
      </w:r>
      <w:r w:rsidRPr="00710764">
        <w:t>Recommendation</w:t>
      </w:r>
      <w:r w:rsidR="002404DB">
        <w:t xml:space="preserve"> No 05</w:t>
      </w:r>
      <w:r w:rsidR="009E1588">
        <w:t>/2015.</w:t>
      </w:r>
      <w:r>
        <w:t xml:space="preserve"> </w:t>
      </w:r>
      <w:r w:rsidRPr="00710764">
        <w:t>The monetary values are expressed in Euro, referred to the present.</w:t>
      </w:r>
    </w:p>
    <w:p w14:paraId="4E0B8CC0" w14:textId="77777777" w:rsidR="00B7740B" w:rsidRPr="00710764" w:rsidRDefault="00B7740B" w:rsidP="00B7740B">
      <w:pPr>
        <w:spacing w:line="280" w:lineRule="atLeast"/>
        <w:jc w:val="both"/>
      </w:pPr>
      <w:r w:rsidRPr="00710764">
        <w:t>(If applicable) the following assumptions about exchange rates are used:</w:t>
      </w:r>
    </w:p>
    <w:p w14:paraId="2C23918B"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36"/>
        <w:gridCol w:w="3929"/>
      </w:tblGrid>
      <w:tr w:rsidR="00B7740B" w:rsidRPr="00710764" w14:paraId="6C8234D4" w14:textId="77777777" w:rsidTr="00B7740B">
        <w:tc>
          <w:tcPr>
            <w:tcW w:w="2507" w:type="dxa"/>
          </w:tcPr>
          <w:p w14:paraId="6B935BA2" w14:textId="77777777" w:rsidR="00B7740B" w:rsidRPr="00710764" w:rsidRDefault="00B7740B" w:rsidP="00B7740B">
            <w:pPr>
              <w:spacing w:line="280" w:lineRule="atLeast"/>
              <w:jc w:val="both"/>
            </w:pPr>
            <w:r w:rsidRPr="00710764">
              <w:t>Country</w:t>
            </w:r>
            <w:r>
              <w:t xml:space="preserve"> and currency</w:t>
            </w:r>
          </w:p>
        </w:tc>
        <w:tc>
          <w:tcPr>
            <w:tcW w:w="2704" w:type="dxa"/>
          </w:tcPr>
          <w:p w14:paraId="0F2F4366" w14:textId="77777777" w:rsidR="00B7740B" w:rsidRPr="00710764" w:rsidRDefault="00B7740B" w:rsidP="00B7740B">
            <w:pPr>
              <w:spacing w:line="280" w:lineRule="atLeast"/>
              <w:jc w:val="both"/>
            </w:pPr>
            <w:r>
              <w:t>Year(s)</w:t>
            </w:r>
          </w:p>
        </w:tc>
        <w:tc>
          <w:tcPr>
            <w:tcW w:w="4031" w:type="dxa"/>
          </w:tcPr>
          <w:p w14:paraId="2339691D" w14:textId="77777777" w:rsidR="00B7740B" w:rsidRPr="00710764" w:rsidRDefault="00B7740B" w:rsidP="00B7740B">
            <w:pPr>
              <w:spacing w:line="280" w:lineRule="atLeast"/>
              <w:jc w:val="both"/>
            </w:pPr>
            <w:r w:rsidRPr="00710764">
              <w:t>Assumption on exchange rate vs. Euro</w:t>
            </w:r>
          </w:p>
        </w:tc>
      </w:tr>
      <w:tr w:rsidR="00B7740B" w:rsidRPr="00710764" w14:paraId="4287D8DB" w14:textId="77777777" w:rsidTr="00B7740B">
        <w:tc>
          <w:tcPr>
            <w:tcW w:w="2507" w:type="dxa"/>
          </w:tcPr>
          <w:p w14:paraId="5A31AB2A" w14:textId="77777777" w:rsidR="00B7740B" w:rsidRPr="00710764" w:rsidRDefault="00B7740B" w:rsidP="00B7740B">
            <w:pPr>
              <w:spacing w:line="280" w:lineRule="atLeast"/>
              <w:jc w:val="both"/>
            </w:pPr>
          </w:p>
        </w:tc>
        <w:tc>
          <w:tcPr>
            <w:tcW w:w="2704" w:type="dxa"/>
          </w:tcPr>
          <w:p w14:paraId="3E8057BA" w14:textId="77777777" w:rsidR="00B7740B" w:rsidRPr="00710764" w:rsidRDefault="00B7740B" w:rsidP="00B7740B">
            <w:pPr>
              <w:spacing w:line="280" w:lineRule="atLeast"/>
              <w:jc w:val="both"/>
            </w:pPr>
          </w:p>
        </w:tc>
        <w:tc>
          <w:tcPr>
            <w:tcW w:w="4031" w:type="dxa"/>
          </w:tcPr>
          <w:p w14:paraId="5CB262DE" w14:textId="77777777" w:rsidR="00B7740B" w:rsidRPr="00710764" w:rsidRDefault="00B7740B" w:rsidP="00B7740B">
            <w:pPr>
              <w:spacing w:line="280" w:lineRule="atLeast"/>
              <w:jc w:val="center"/>
            </w:pPr>
          </w:p>
        </w:tc>
      </w:tr>
      <w:tr w:rsidR="00B7740B" w:rsidRPr="00710764" w14:paraId="41EA871A" w14:textId="77777777" w:rsidTr="00B7740B">
        <w:tc>
          <w:tcPr>
            <w:tcW w:w="2507" w:type="dxa"/>
          </w:tcPr>
          <w:p w14:paraId="70972D36" w14:textId="77777777" w:rsidR="00B7740B" w:rsidRPr="00710764" w:rsidRDefault="00B7740B" w:rsidP="00B7740B">
            <w:pPr>
              <w:spacing w:line="280" w:lineRule="atLeast"/>
              <w:jc w:val="both"/>
            </w:pPr>
          </w:p>
        </w:tc>
        <w:tc>
          <w:tcPr>
            <w:tcW w:w="2704" w:type="dxa"/>
          </w:tcPr>
          <w:p w14:paraId="72AE60C8" w14:textId="77777777" w:rsidR="00B7740B" w:rsidRPr="00710764" w:rsidRDefault="00B7740B" w:rsidP="00B7740B">
            <w:pPr>
              <w:spacing w:line="280" w:lineRule="atLeast"/>
              <w:jc w:val="both"/>
            </w:pPr>
          </w:p>
        </w:tc>
        <w:tc>
          <w:tcPr>
            <w:tcW w:w="4031" w:type="dxa"/>
          </w:tcPr>
          <w:p w14:paraId="26C3D5B7" w14:textId="77777777" w:rsidR="00B7740B" w:rsidRPr="00710764" w:rsidRDefault="00B7740B" w:rsidP="00B7740B">
            <w:pPr>
              <w:spacing w:line="280" w:lineRule="atLeast"/>
              <w:jc w:val="center"/>
            </w:pPr>
          </w:p>
        </w:tc>
      </w:tr>
    </w:tbl>
    <w:p w14:paraId="5D4DBE12" w14:textId="77777777" w:rsidR="00B7740B" w:rsidRPr="00710764" w:rsidRDefault="00B7740B" w:rsidP="00B7740B">
      <w:pPr>
        <w:spacing w:line="280" w:lineRule="atLeast"/>
        <w:jc w:val="both"/>
        <w:rPr>
          <w:i/>
        </w:rPr>
      </w:pPr>
      <w:r w:rsidRPr="00710764">
        <w:rPr>
          <w:i/>
        </w:rPr>
        <w:t xml:space="preserve">Note: </w:t>
      </w:r>
      <w:r>
        <w:rPr>
          <w:i/>
        </w:rPr>
        <w:t>insert rows as needed</w:t>
      </w:r>
    </w:p>
    <w:p w14:paraId="0A819946" w14:textId="77777777" w:rsidR="00B7740B" w:rsidRPr="00710764" w:rsidRDefault="00B7740B" w:rsidP="00B7740B">
      <w:pPr>
        <w:spacing w:line="280" w:lineRule="atLeast"/>
        <w:jc w:val="both"/>
      </w:pPr>
    </w:p>
    <w:p w14:paraId="28E1D904" w14:textId="77777777" w:rsidR="00B7740B" w:rsidRPr="00710764" w:rsidRDefault="00B7740B" w:rsidP="00B7740B">
      <w:pPr>
        <w:spacing w:line="280" w:lineRule="atLeast"/>
        <w:jc w:val="both"/>
        <w:rPr>
          <w:u w:val="single"/>
        </w:rPr>
      </w:pPr>
      <w:r w:rsidRPr="00710764">
        <w:rPr>
          <w:u w:val="single"/>
        </w:rPr>
        <w:t>Part IV.2 - cost - expected figures</w:t>
      </w:r>
    </w:p>
    <w:p w14:paraId="7B4F25F9" w14:textId="77777777" w:rsidR="00B7740B" w:rsidRPr="00710764" w:rsidRDefault="00B7740B" w:rsidP="00B7740B">
      <w:pPr>
        <w:spacing w:line="280" w:lineRule="atLeast"/>
        <w:jc w:val="both"/>
        <w:rPr>
          <w:i/>
          <w:sz w:val="22"/>
          <w:szCs w:val="22"/>
        </w:rPr>
      </w:pPr>
      <w:r w:rsidRPr="00710764">
        <w:rPr>
          <w:i/>
          <w:sz w:val="22"/>
          <w:szCs w:val="22"/>
        </w:rPr>
        <w:t xml:space="preserve">Note: please provide single values here, expressed in Million Euro, </w:t>
      </w:r>
      <w:r>
        <w:rPr>
          <w:i/>
          <w:sz w:val="22"/>
          <w:szCs w:val="22"/>
        </w:rPr>
        <w:t xml:space="preserve">present </w:t>
      </w:r>
      <w:r w:rsidRPr="00710764">
        <w:rPr>
          <w:i/>
          <w:sz w:val="22"/>
          <w:szCs w:val="22"/>
        </w:rPr>
        <w:t xml:space="preserve">year. </w:t>
      </w:r>
    </w:p>
    <w:p w14:paraId="2670B227" w14:textId="77777777" w:rsidR="00B7740B" w:rsidRPr="00710764" w:rsidRDefault="00B7740B" w:rsidP="00B7740B">
      <w:pPr>
        <w:spacing w:line="280" w:lineRule="atLeast"/>
        <w:jc w:val="both"/>
        <w:rPr>
          <w:i/>
          <w:sz w:val="22"/>
          <w:szCs w:val="22"/>
        </w:rPr>
      </w:pPr>
      <w:r w:rsidRPr="00710764">
        <w:rPr>
          <w:i/>
          <w:sz w:val="22"/>
          <w:szCs w:val="22"/>
        </w:rPr>
        <w:t>Please fill IV.3 below for ranges and variations</w:t>
      </w:r>
    </w:p>
    <w:p w14:paraId="4C6F3CD6" w14:textId="77777777" w:rsidR="00B7740B" w:rsidRPr="00710764" w:rsidRDefault="00B7740B" w:rsidP="00B7740B">
      <w:pPr>
        <w:spacing w:line="280" w:lineRule="atLeast"/>
        <w:jc w:val="both"/>
      </w:pPr>
    </w:p>
    <w:p w14:paraId="627DC032" w14:textId="77777777" w:rsidR="00B7740B" w:rsidRPr="00710764" w:rsidRDefault="00B7740B" w:rsidP="00B7740B">
      <w:pPr>
        <w:spacing w:line="280" w:lineRule="atLeast"/>
        <w:jc w:val="both"/>
      </w:pPr>
      <w:r w:rsidRPr="00710764">
        <w:t>Country:</w:t>
      </w:r>
      <w:r w:rsidRPr="00710764">
        <w:rPr>
          <w:i/>
        </w:rPr>
        <w:t xml:space="preserve"> add name (duplicate and fill as many tables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9"/>
        <w:gridCol w:w="2768"/>
        <w:gridCol w:w="2559"/>
      </w:tblGrid>
      <w:tr w:rsidR="00B7740B" w:rsidRPr="00710764" w14:paraId="412540D4" w14:textId="77777777" w:rsidTr="00B7740B">
        <w:tc>
          <w:tcPr>
            <w:tcW w:w="3794" w:type="dxa"/>
          </w:tcPr>
          <w:p w14:paraId="0D4331EF" w14:textId="77777777" w:rsidR="00B7740B" w:rsidRPr="00710764" w:rsidRDefault="00B7740B" w:rsidP="00B7740B">
            <w:pPr>
              <w:spacing w:line="280" w:lineRule="atLeast"/>
              <w:jc w:val="both"/>
            </w:pPr>
          </w:p>
        </w:tc>
        <w:tc>
          <w:tcPr>
            <w:tcW w:w="5448" w:type="dxa"/>
            <w:gridSpan w:val="2"/>
          </w:tcPr>
          <w:p w14:paraId="65DF4349" w14:textId="77777777" w:rsidR="00B7740B" w:rsidRPr="00710764" w:rsidRDefault="00B7740B" w:rsidP="00B7740B">
            <w:pPr>
              <w:spacing w:line="280" w:lineRule="atLeast"/>
              <w:jc w:val="center"/>
            </w:pPr>
            <w:r w:rsidRPr="00710764">
              <w:t>Net present value of costs [MEuro]</w:t>
            </w:r>
          </w:p>
        </w:tc>
      </w:tr>
      <w:tr w:rsidR="00B7740B" w:rsidRPr="00710764" w14:paraId="1971E5CA" w14:textId="77777777" w:rsidTr="00B7740B">
        <w:tc>
          <w:tcPr>
            <w:tcW w:w="3794" w:type="dxa"/>
          </w:tcPr>
          <w:p w14:paraId="4D34E1C7" w14:textId="77777777" w:rsidR="00B7740B" w:rsidRPr="00710764" w:rsidRDefault="00B7740B" w:rsidP="00B7740B">
            <w:pPr>
              <w:spacing w:line="280" w:lineRule="atLeast"/>
              <w:jc w:val="both"/>
            </w:pPr>
            <w:r w:rsidRPr="00710764">
              <w:t xml:space="preserve">Cost component </w:t>
            </w:r>
          </w:p>
        </w:tc>
        <w:tc>
          <w:tcPr>
            <w:tcW w:w="2835" w:type="dxa"/>
          </w:tcPr>
          <w:p w14:paraId="00C66431" w14:textId="77777777" w:rsidR="00B7740B" w:rsidRPr="00710764" w:rsidRDefault="00B7740B" w:rsidP="00B7740B">
            <w:pPr>
              <w:spacing w:line="280" w:lineRule="atLeast"/>
              <w:jc w:val="both"/>
            </w:pPr>
            <w:r w:rsidRPr="00710764">
              <w:t>Before commissioning</w:t>
            </w:r>
          </w:p>
        </w:tc>
        <w:tc>
          <w:tcPr>
            <w:tcW w:w="2613" w:type="dxa"/>
          </w:tcPr>
          <w:p w14:paraId="55FE578F" w14:textId="77777777" w:rsidR="00B7740B" w:rsidRPr="00710764" w:rsidRDefault="00B7740B" w:rsidP="00B7740B">
            <w:pPr>
              <w:spacing w:line="280" w:lineRule="atLeast"/>
              <w:jc w:val="both"/>
            </w:pPr>
            <w:r w:rsidRPr="00710764">
              <w:t>After commissioning</w:t>
            </w:r>
          </w:p>
        </w:tc>
      </w:tr>
      <w:tr w:rsidR="00602BEC" w:rsidRPr="00710764" w14:paraId="688B5165" w14:textId="77777777" w:rsidTr="00B7740B">
        <w:tc>
          <w:tcPr>
            <w:tcW w:w="3794" w:type="dxa"/>
          </w:tcPr>
          <w:p w14:paraId="41893759" w14:textId="77777777" w:rsidR="00602BEC" w:rsidRPr="00710764" w:rsidRDefault="00602BEC" w:rsidP="00B7740B">
            <w:pPr>
              <w:spacing w:line="280" w:lineRule="atLeast"/>
              <w:jc w:val="both"/>
            </w:pPr>
            <w:r>
              <w:t>Development costs</w:t>
            </w:r>
          </w:p>
        </w:tc>
        <w:tc>
          <w:tcPr>
            <w:tcW w:w="2835" w:type="dxa"/>
          </w:tcPr>
          <w:p w14:paraId="481D1751" w14:textId="77777777" w:rsidR="00602BEC" w:rsidRPr="00710764" w:rsidRDefault="00602BEC" w:rsidP="00B7740B">
            <w:pPr>
              <w:spacing w:line="280" w:lineRule="atLeast"/>
              <w:jc w:val="right"/>
            </w:pPr>
          </w:p>
        </w:tc>
        <w:tc>
          <w:tcPr>
            <w:tcW w:w="2613" w:type="dxa"/>
          </w:tcPr>
          <w:p w14:paraId="1F144AEE" w14:textId="77777777" w:rsidR="00602BEC" w:rsidRPr="00710764" w:rsidRDefault="00602BEC" w:rsidP="00B7740B">
            <w:pPr>
              <w:spacing w:line="280" w:lineRule="atLeast"/>
              <w:jc w:val="right"/>
            </w:pPr>
          </w:p>
        </w:tc>
      </w:tr>
      <w:tr w:rsidR="00602BEC" w:rsidRPr="00710764" w14:paraId="7F2116AF" w14:textId="77777777" w:rsidTr="00B7740B">
        <w:tc>
          <w:tcPr>
            <w:tcW w:w="3794" w:type="dxa"/>
          </w:tcPr>
          <w:p w14:paraId="43BE6DBA" w14:textId="77777777" w:rsidR="00602BEC" w:rsidRPr="00710764" w:rsidRDefault="00602BEC" w:rsidP="00B7740B">
            <w:pPr>
              <w:spacing w:line="280" w:lineRule="atLeast"/>
              <w:jc w:val="both"/>
            </w:pPr>
            <w:r>
              <w:t>Project management costs</w:t>
            </w:r>
          </w:p>
        </w:tc>
        <w:tc>
          <w:tcPr>
            <w:tcW w:w="2835" w:type="dxa"/>
          </w:tcPr>
          <w:p w14:paraId="7B8450D5" w14:textId="77777777" w:rsidR="00602BEC" w:rsidRPr="00710764" w:rsidRDefault="00602BEC" w:rsidP="00B7740B">
            <w:pPr>
              <w:spacing w:line="280" w:lineRule="atLeast"/>
              <w:jc w:val="right"/>
            </w:pPr>
          </w:p>
        </w:tc>
        <w:tc>
          <w:tcPr>
            <w:tcW w:w="2613" w:type="dxa"/>
          </w:tcPr>
          <w:p w14:paraId="1E1DFA89" w14:textId="77777777" w:rsidR="00602BEC" w:rsidRPr="00710764" w:rsidRDefault="00602BEC" w:rsidP="00B7740B">
            <w:pPr>
              <w:spacing w:line="280" w:lineRule="atLeast"/>
              <w:jc w:val="right"/>
            </w:pPr>
          </w:p>
        </w:tc>
      </w:tr>
      <w:tr w:rsidR="00B7740B" w:rsidRPr="00710764" w14:paraId="292E78C7" w14:textId="77777777" w:rsidTr="00B7740B">
        <w:tc>
          <w:tcPr>
            <w:tcW w:w="3794" w:type="dxa"/>
          </w:tcPr>
          <w:p w14:paraId="33702B44" w14:textId="77777777" w:rsidR="00B7740B" w:rsidRPr="00710764" w:rsidRDefault="00B7740B" w:rsidP="00B7740B">
            <w:pPr>
              <w:spacing w:line="280" w:lineRule="atLeast"/>
              <w:jc w:val="both"/>
            </w:pPr>
            <w:r w:rsidRPr="00710764">
              <w:t>Materials and assembly costs</w:t>
            </w:r>
          </w:p>
        </w:tc>
        <w:tc>
          <w:tcPr>
            <w:tcW w:w="2835" w:type="dxa"/>
          </w:tcPr>
          <w:p w14:paraId="7138948F" w14:textId="77777777" w:rsidR="00B7740B" w:rsidRPr="00710764" w:rsidRDefault="00B7740B" w:rsidP="00B7740B">
            <w:pPr>
              <w:spacing w:line="280" w:lineRule="atLeast"/>
              <w:jc w:val="right"/>
            </w:pPr>
          </w:p>
        </w:tc>
        <w:tc>
          <w:tcPr>
            <w:tcW w:w="2613" w:type="dxa"/>
          </w:tcPr>
          <w:p w14:paraId="22A82F62" w14:textId="77777777" w:rsidR="00B7740B" w:rsidRPr="00710764" w:rsidRDefault="00B7740B" w:rsidP="00B7740B">
            <w:pPr>
              <w:spacing w:line="280" w:lineRule="atLeast"/>
              <w:jc w:val="right"/>
            </w:pPr>
          </w:p>
        </w:tc>
      </w:tr>
      <w:tr w:rsidR="00B7740B" w:rsidRPr="00710764" w14:paraId="0BE5EA42" w14:textId="77777777" w:rsidTr="00B7740B">
        <w:tc>
          <w:tcPr>
            <w:tcW w:w="3794" w:type="dxa"/>
          </w:tcPr>
          <w:p w14:paraId="76DC2A47" w14:textId="77777777" w:rsidR="00B7740B" w:rsidRPr="00710764" w:rsidRDefault="00B7740B" w:rsidP="00B7740B">
            <w:pPr>
              <w:spacing w:line="280" w:lineRule="atLeast"/>
              <w:jc w:val="both"/>
            </w:pPr>
            <w:r w:rsidRPr="00710764">
              <w:t>Temporary solutions</w:t>
            </w:r>
          </w:p>
        </w:tc>
        <w:tc>
          <w:tcPr>
            <w:tcW w:w="2835" w:type="dxa"/>
          </w:tcPr>
          <w:p w14:paraId="774EEAA3" w14:textId="77777777" w:rsidR="00B7740B" w:rsidRPr="00710764" w:rsidRDefault="00B7740B" w:rsidP="00B7740B">
            <w:pPr>
              <w:spacing w:line="280" w:lineRule="atLeast"/>
              <w:jc w:val="right"/>
            </w:pPr>
          </w:p>
        </w:tc>
        <w:tc>
          <w:tcPr>
            <w:tcW w:w="2613" w:type="dxa"/>
          </w:tcPr>
          <w:p w14:paraId="298C715E" w14:textId="77777777" w:rsidR="00B7740B" w:rsidRPr="00710764" w:rsidRDefault="00B7740B" w:rsidP="00B7740B">
            <w:pPr>
              <w:spacing w:line="280" w:lineRule="atLeast"/>
              <w:jc w:val="right"/>
            </w:pPr>
          </w:p>
        </w:tc>
      </w:tr>
      <w:tr w:rsidR="00B7740B" w:rsidRPr="00710764" w14:paraId="3CEF5226" w14:textId="77777777" w:rsidTr="00B7740B">
        <w:tc>
          <w:tcPr>
            <w:tcW w:w="3794" w:type="dxa"/>
          </w:tcPr>
          <w:p w14:paraId="0E58A7EB" w14:textId="77777777" w:rsidR="00B7740B" w:rsidRPr="00710764" w:rsidRDefault="00B7740B" w:rsidP="00B7740B">
            <w:pPr>
              <w:spacing w:line="280" w:lineRule="atLeast"/>
              <w:jc w:val="both"/>
            </w:pPr>
            <w:r w:rsidRPr="00710764">
              <w:t>Environmental costs</w:t>
            </w:r>
          </w:p>
        </w:tc>
        <w:tc>
          <w:tcPr>
            <w:tcW w:w="2835" w:type="dxa"/>
          </w:tcPr>
          <w:p w14:paraId="7A2E8FD9" w14:textId="77777777" w:rsidR="00B7740B" w:rsidRPr="00710764" w:rsidRDefault="00B7740B" w:rsidP="00B7740B">
            <w:pPr>
              <w:spacing w:line="280" w:lineRule="atLeast"/>
              <w:jc w:val="right"/>
            </w:pPr>
          </w:p>
        </w:tc>
        <w:tc>
          <w:tcPr>
            <w:tcW w:w="2613" w:type="dxa"/>
          </w:tcPr>
          <w:p w14:paraId="675181D9" w14:textId="77777777" w:rsidR="00B7740B" w:rsidRPr="00710764" w:rsidRDefault="00B7740B" w:rsidP="00B7740B">
            <w:pPr>
              <w:spacing w:line="280" w:lineRule="atLeast"/>
              <w:jc w:val="right"/>
            </w:pPr>
          </w:p>
        </w:tc>
      </w:tr>
      <w:tr w:rsidR="00B7740B" w:rsidRPr="00710764" w14:paraId="50A29CD1" w14:textId="77777777" w:rsidTr="00B7740B">
        <w:tc>
          <w:tcPr>
            <w:tcW w:w="3794" w:type="dxa"/>
          </w:tcPr>
          <w:p w14:paraId="442F605C" w14:textId="77777777" w:rsidR="00B7740B" w:rsidRPr="00710764" w:rsidRDefault="00B7740B" w:rsidP="00602BEC">
            <w:pPr>
              <w:spacing w:line="280" w:lineRule="atLeast"/>
              <w:jc w:val="both"/>
            </w:pPr>
            <w:r w:rsidRPr="00710764">
              <w:t>Consenting costs</w:t>
            </w:r>
          </w:p>
        </w:tc>
        <w:tc>
          <w:tcPr>
            <w:tcW w:w="2835" w:type="dxa"/>
          </w:tcPr>
          <w:p w14:paraId="68907A1E" w14:textId="77777777" w:rsidR="00B7740B" w:rsidRPr="00710764" w:rsidRDefault="00B7740B" w:rsidP="00B7740B">
            <w:pPr>
              <w:spacing w:line="280" w:lineRule="atLeast"/>
              <w:jc w:val="right"/>
            </w:pPr>
          </w:p>
        </w:tc>
        <w:tc>
          <w:tcPr>
            <w:tcW w:w="2613" w:type="dxa"/>
          </w:tcPr>
          <w:p w14:paraId="09A9C2CB" w14:textId="77777777" w:rsidR="00B7740B" w:rsidRPr="00710764" w:rsidRDefault="00B7740B" w:rsidP="00B7740B">
            <w:pPr>
              <w:spacing w:line="280" w:lineRule="atLeast"/>
              <w:jc w:val="right"/>
            </w:pPr>
          </w:p>
        </w:tc>
      </w:tr>
      <w:tr w:rsidR="0032153D" w:rsidRPr="0032153D" w14:paraId="3A81B6F2" w14:textId="77777777" w:rsidTr="00404E37">
        <w:tc>
          <w:tcPr>
            <w:tcW w:w="3794" w:type="dxa"/>
          </w:tcPr>
          <w:p w14:paraId="0966EB2D" w14:textId="77777777" w:rsidR="0032153D" w:rsidRPr="0032153D" w:rsidRDefault="0032153D" w:rsidP="00602BEC">
            <w:pPr>
              <w:spacing w:line="280" w:lineRule="atLeast"/>
              <w:jc w:val="both"/>
              <w:rPr>
                <w:b/>
              </w:rPr>
            </w:pPr>
            <w:r w:rsidRPr="0032153D">
              <w:rPr>
                <w:b/>
              </w:rPr>
              <w:t>Sub-total (investment costs)</w:t>
            </w:r>
          </w:p>
        </w:tc>
        <w:tc>
          <w:tcPr>
            <w:tcW w:w="2835" w:type="dxa"/>
          </w:tcPr>
          <w:p w14:paraId="4C58CA61" w14:textId="77777777" w:rsidR="0032153D" w:rsidRPr="0032153D" w:rsidRDefault="0032153D" w:rsidP="00404E37">
            <w:pPr>
              <w:spacing w:line="280" w:lineRule="atLeast"/>
              <w:jc w:val="right"/>
              <w:rPr>
                <w:b/>
              </w:rPr>
            </w:pPr>
          </w:p>
        </w:tc>
        <w:tc>
          <w:tcPr>
            <w:tcW w:w="2613" w:type="dxa"/>
          </w:tcPr>
          <w:p w14:paraId="0558CB73" w14:textId="77777777" w:rsidR="0032153D" w:rsidRPr="0032153D" w:rsidRDefault="0032153D" w:rsidP="00404E37">
            <w:pPr>
              <w:spacing w:line="280" w:lineRule="atLeast"/>
              <w:jc w:val="right"/>
              <w:rPr>
                <w:b/>
              </w:rPr>
            </w:pPr>
          </w:p>
        </w:tc>
      </w:tr>
      <w:tr w:rsidR="00602BEC" w:rsidRPr="00710764" w14:paraId="12D14F92" w14:textId="77777777" w:rsidTr="00404E37">
        <w:tc>
          <w:tcPr>
            <w:tcW w:w="3794" w:type="dxa"/>
          </w:tcPr>
          <w:p w14:paraId="1D543649" w14:textId="77777777" w:rsidR="00602BEC" w:rsidRPr="00710764" w:rsidRDefault="00602BEC" w:rsidP="00602BEC">
            <w:pPr>
              <w:spacing w:line="280" w:lineRule="atLeast"/>
              <w:jc w:val="both"/>
            </w:pPr>
            <w:r w:rsidRPr="00710764">
              <w:t>Maintenance</w:t>
            </w:r>
          </w:p>
        </w:tc>
        <w:tc>
          <w:tcPr>
            <w:tcW w:w="2835" w:type="dxa"/>
          </w:tcPr>
          <w:p w14:paraId="42B3563A" w14:textId="77777777" w:rsidR="00602BEC" w:rsidRPr="00710764" w:rsidRDefault="00602BEC" w:rsidP="00404E37">
            <w:pPr>
              <w:spacing w:line="280" w:lineRule="atLeast"/>
              <w:jc w:val="right"/>
            </w:pPr>
          </w:p>
        </w:tc>
        <w:tc>
          <w:tcPr>
            <w:tcW w:w="2613" w:type="dxa"/>
          </w:tcPr>
          <w:p w14:paraId="74FFC263" w14:textId="77777777" w:rsidR="00602BEC" w:rsidRPr="00710764" w:rsidRDefault="00602BEC" w:rsidP="00404E37">
            <w:pPr>
              <w:spacing w:line="280" w:lineRule="atLeast"/>
              <w:jc w:val="right"/>
            </w:pPr>
          </w:p>
        </w:tc>
      </w:tr>
      <w:tr w:rsidR="00B7740B" w:rsidRPr="00710764" w14:paraId="259DBB0F" w14:textId="77777777" w:rsidTr="00B7740B">
        <w:tc>
          <w:tcPr>
            <w:tcW w:w="3794" w:type="dxa"/>
          </w:tcPr>
          <w:p w14:paraId="02E65468" w14:textId="77777777" w:rsidR="00B7740B" w:rsidRPr="00710764" w:rsidRDefault="00B7740B" w:rsidP="00B7740B">
            <w:pPr>
              <w:spacing w:line="280" w:lineRule="atLeast"/>
              <w:jc w:val="both"/>
            </w:pPr>
            <w:r w:rsidRPr="00710764">
              <w:t>Replacement of devices</w:t>
            </w:r>
          </w:p>
        </w:tc>
        <w:tc>
          <w:tcPr>
            <w:tcW w:w="2835" w:type="dxa"/>
          </w:tcPr>
          <w:p w14:paraId="5940CE61" w14:textId="77777777" w:rsidR="00B7740B" w:rsidRPr="00710764" w:rsidRDefault="00B7740B" w:rsidP="00B7740B">
            <w:pPr>
              <w:spacing w:line="280" w:lineRule="atLeast"/>
              <w:jc w:val="right"/>
            </w:pPr>
          </w:p>
        </w:tc>
        <w:tc>
          <w:tcPr>
            <w:tcW w:w="2613" w:type="dxa"/>
          </w:tcPr>
          <w:p w14:paraId="263A4CB6" w14:textId="77777777" w:rsidR="00B7740B" w:rsidRPr="00710764" w:rsidRDefault="00B7740B" w:rsidP="00B7740B">
            <w:pPr>
              <w:spacing w:line="280" w:lineRule="atLeast"/>
              <w:jc w:val="right"/>
            </w:pPr>
          </w:p>
        </w:tc>
      </w:tr>
      <w:tr w:rsidR="00B7740B" w:rsidRPr="00710764" w14:paraId="6E503C49" w14:textId="77777777" w:rsidTr="00B7740B">
        <w:tc>
          <w:tcPr>
            <w:tcW w:w="3794" w:type="dxa"/>
          </w:tcPr>
          <w:p w14:paraId="2F1DF93B" w14:textId="77777777" w:rsidR="00B7740B" w:rsidRPr="00710764" w:rsidRDefault="00602BEC" w:rsidP="00602BEC">
            <w:pPr>
              <w:spacing w:line="280" w:lineRule="atLeast"/>
              <w:jc w:val="both"/>
            </w:pPr>
            <w:r w:rsidRPr="00710764">
              <w:t>D</w:t>
            </w:r>
            <w:r>
              <w:t>ecommissioning</w:t>
            </w:r>
          </w:p>
        </w:tc>
        <w:tc>
          <w:tcPr>
            <w:tcW w:w="2835" w:type="dxa"/>
          </w:tcPr>
          <w:p w14:paraId="2BEF0A8D" w14:textId="77777777" w:rsidR="00B7740B" w:rsidRPr="00710764" w:rsidRDefault="00B7740B" w:rsidP="00B7740B">
            <w:pPr>
              <w:spacing w:line="280" w:lineRule="atLeast"/>
              <w:jc w:val="right"/>
            </w:pPr>
          </w:p>
        </w:tc>
        <w:tc>
          <w:tcPr>
            <w:tcW w:w="2613" w:type="dxa"/>
          </w:tcPr>
          <w:p w14:paraId="0C748CF5" w14:textId="77777777" w:rsidR="00B7740B" w:rsidRPr="00710764" w:rsidRDefault="00B7740B" w:rsidP="00B7740B">
            <w:pPr>
              <w:spacing w:line="280" w:lineRule="atLeast"/>
              <w:jc w:val="right"/>
            </w:pPr>
          </w:p>
        </w:tc>
      </w:tr>
      <w:tr w:rsidR="00B7740B" w:rsidRPr="00710764" w14:paraId="6833BFB6" w14:textId="77777777" w:rsidTr="00B7740B">
        <w:tc>
          <w:tcPr>
            <w:tcW w:w="3794" w:type="dxa"/>
          </w:tcPr>
          <w:p w14:paraId="1725BFF2" w14:textId="77777777" w:rsidR="00B7740B" w:rsidRPr="00602BEC" w:rsidRDefault="00B7740B" w:rsidP="00B7740B">
            <w:pPr>
              <w:spacing w:line="280" w:lineRule="atLeast"/>
              <w:jc w:val="both"/>
              <w:rPr>
                <w:b/>
              </w:rPr>
            </w:pPr>
            <w:r w:rsidRPr="00602BEC">
              <w:rPr>
                <w:b/>
              </w:rPr>
              <w:t>Total</w:t>
            </w:r>
          </w:p>
        </w:tc>
        <w:tc>
          <w:tcPr>
            <w:tcW w:w="2835" w:type="dxa"/>
          </w:tcPr>
          <w:p w14:paraId="1E417178" w14:textId="77777777" w:rsidR="00B7740B" w:rsidRPr="00710764" w:rsidRDefault="00B7740B" w:rsidP="00B7740B">
            <w:pPr>
              <w:spacing w:line="280" w:lineRule="atLeast"/>
              <w:jc w:val="right"/>
            </w:pPr>
          </w:p>
        </w:tc>
        <w:tc>
          <w:tcPr>
            <w:tcW w:w="2613" w:type="dxa"/>
          </w:tcPr>
          <w:p w14:paraId="4FAAD82B" w14:textId="77777777" w:rsidR="00B7740B" w:rsidRPr="00710764" w:rsidRDefault="00B7740B" w:rsidP="00B7740B">
            <w:pPr>
              <w:spacing w:line="280" w:lineRule="atLeast"/>
              <w:jc w:val="right"/>
            </w:pPr>
          </w:p>
        </w:tc>
      </w:tr>
    </w:tbl>
    <w:p w14:paraId="244E9E02" w14:textId="7C6FEF99" w:rsidR="00602BEC" w:rsidRPr="0032153D" w:rsidRDefault="00602BEC" w:rsidP="00602BEC">
      <w:pPr>
        <w:spacing w:line="280" w:lineRule="atLeast"/>
        <w:jc w:val="both"/>
        <w:rPr>
          <w:i/>
          <w:sz w:val="22"/>
          <w:szCs w:val="22"/>
        </w:rPr>
      </w:pPr>
      <w:r w:rsidRPr="0032153D">
        <w:rPr>
          <w:i/>
          <w:sz w:val="22"/>
          <w:szCs w:val="22"/>
        </w:rPr>
        <w:t xml:space="preserve">Note: for explanation of terms see </w:t>
      </w:r>
      <w:r w:rsidR="0032153D" w:rsidRPr="0032153D">
        <w:rPr>
          <w:i/>
          <w:sz w:val="22"/>
          <w:szCs w:val="22"/>
        </w:rPr>
        <w:t>Annex II</w:t>
      </w:r>
      <w:r w:rsidRPr="0032153D">
        <w:rPr>
          <w:i/>
          <w:sz w:val="22"/>
          <w:szCs w:val="22"/>
        </w:rPr>
        <w:t xml:space="preserve"> of the Agency’s Recommendation </w:t>
      </w:r>
      <w:r w:rsidR="002404DB">
        <w:rPr>
          <w:i/>
        </w:rPr>
        <w:t>No 05</w:t>
      </w:r>
      <w:r w:rsidR="00B35162">
        <w:rPr>
          <w:i/>
        </w:rPr>
        <w:t>/2015.</w:t>
      </w:r>
    </w:p>
    <w:p w14:paraId="771073FC" w14:textId="77777777" w:rsidR="00B7740B" w:rsidRPr="00710764" w:rsidRDefault="00B7740B" w:rsidP="00B7740B">
      <w:pPr>
        <w:spacing w:line="280" w:lineRule="atLeast"/>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247"/>
        <w:gridCol w:w="1247"/>
        <w:gridCol w:w="1248"/>
        <w:gridCol w:w="1247"/>
        <w:gridCol w:w="1248"/>
      </w:tblGrid>
      <w:tr w:rsidR="00B7740B" w:rsidRPr="00710764" w14:paraId="267C0BBE" w14:textId="77777777" w:rsidTr="00B7740B">
        <w:tc>
          <w:tcPr>
            <w:tcW w:w="2943" w:type="dxa"/>
          </w:tcPr>
          <w:p w14:paraId="4D3E92C4" w14:textId="77777777" w:rsidR="00B7740B" w:rsidRPr="00710764" w:rsidRDefault="00B7740B" w:rsidP="00B7740B">
            <w:pPr>
              <w:spacing w:line="280" w:lineRule="atLeast"/>
              <w:jc w:val="both"/>
            </w:pPr>
            <w:r w:rsidRPr="00710764">
              <w:t>Yearly disaggregation of costs before commissioning</w:t>
            </w:r>
          </w:p>
        </w:tc>
        <w:tc>
          <w:tcPr>
            <w:tcW w:w="1247" w:type="dxa"/>
          </w:tcPr>
          <w:p w14:paraId="74914BBB" w14:textId="77777777" w:rsidR="00B7740B" w:rsidRPr="00710764" w:rsidRDefault="00B7740B" w:rsidP="00B7740B">
            <w:pPr>
              <w:spacing w:line="280" w:lineRule="atLeast"/>
              <w:jc w:val="both"/>
            </w:pPr>
            <w:r w:rsidRPr="00710764">
              <w:t xml:space="preserve">Year: </w:t>
            </w:r>
          </w:p>
        </w:tc>
        <w:tc>
          <w:tcPr>
            <w:tcW w:w="1247" w:type="dxa"/>
          </w:tcPr>
          <w:p w14:paraId="05133FAC" w14:textId="77777777" w:rsidR="00B7740B" w:rsidRPr="00710764" w:rsidRDefault="00B7740B" w:rsidP="00B7740B">
            <w:pPr>
              <w:spacing w:line="280" w:lineRule="atLeast"/>
              <w:jc w:val="both"/>
            </w:pPr>
            <w:r w:rsidRPr="00710764">
              <w:t xml:space="preserve">Year: </w:t>
            </w:r>
          </w:p>
        </w:tc>
        <w:tc>
          <w:tcPr>
            <w:tcW w:w="1248" w:type="dxa"/>
          </w:tcPr>
          <w:p w14:paraId="4E7E4AFA" w14:textId="77777777" w:rsidR="00B7740B" w:rsidRPr="00710764" w:rsidRDefault="00B7740B" w:rsidP="00B7740B">
            <w:pPr>
              <w:spacing w:line="280" w:lineRule="atLeast"/>
              <w:jc w:val="both"/>
            </w:pPr>
            <w:r w:rsidRPr="00710764">
              <w:t xml:space="preserve">Year: </w:t>
            </w:r>
          </w:p>
        </w:tc>
        <w:tc>
          <w:tcPr>
            <w:tcW w:w="1247" w:type="dxa"/>
          </w:tcPr>
          <w:p w14:paraId="5E0F3A13" w14:textId="77777777" w:rsidR="00B7740B" w:rsidRPr="00710764" w:rsidRDefault="00B7740B" w:rsidP="00B7740B">
            <w:pPr>
              <w:spacing w:line="280" w:lineRule="atLeast"/>
              <w:jc w:val="both"/>
            </w:pPr>
            <w:r w:rsidRPr="00710764">
              <w:t xml:space="preserve">Year: </w:t>
            </w:r>
          </w:p>
        </w:tc>
        <w:tc>
          <w:tcPr>
            <w:tcW w:w="1248" w:type="dxa"/>
          </w:tcPr>
          <w:p w14:paraId="0933E244" w14:textId="77777777" w:rsidR="00B7740B" w:rsidRPr="00710764" w:rsidRDefault="00B7740B" w:rsidP="00B7740B">
            <w:pPr>
              <w:spacing w:line="280" w:lineRule="atLeast"/>
              <w:jc w:val="both"/>
            </w:pPr>
            <w:r w:rsidRPr="00710764">
              <w:t xml:space="preserve">Year: </w:t>
            </w:r>
          </w:p>
        </w:tc>
      </w:tr>
      <w:tr w:rsidR="00B7740B" w:rsidRPr="00710764" w14:paraId="366FFEC8" w14:textId="77777777" w:rsidTr="00B7740B">
        <w:tc>
          <w:tcPr>
            <w:tcW w:w="2943" w:type="dxa"/>
          </w:tcPr>
          <w:p w14:paraId="7FDB44F9" w14:textId="77777777" w:rsidR="00B7740B" w:rsidRPr="00710764" w:rsidRDefault="00B7740B" w:rsidP="00B7740B">
            <w:pPr>
              <w:spacing w:line="280" w:lineRule="atLeast"/>
              <w:jc w:val="both"/>
            </w:pPr>
            <w:r w:rsidRPr="00710764">
              <w:t>Total [MEuro]</w:t>
            </w:r>
          </w:p>
        </w:tc>
        <w:tc>
          <w:tcPr>
            <w:tcW w:w="1247" w:type="dxa"/>
          </w:tcPr>
          <w:p w14:paraId="19F1F334" w14:textId="77777777" w:rsidR="00B7740B" w:rsidRPr="00710764" w:rsidRDefault="00B7740B" w:rsidP="00B7740B">
            <w:pPr>
              <w:spacing w:line="280" w:lineRule="atLeast"/>
              <w:jc w:val="right"/>
            </w:pPr>
          </w:p>
        </w:tc>
        <w:tc>
          <w:tcPr>
            <w:tcW w:w="1247" w:type="dxa"/>
          </w:tcPr>
          <w:p w14:paraId="720BD759" w14:textId="77777777" w:rsidR="00B7740B" w:rsidRPr="00710764" w:rsidRDefault="00B7740B" w:rsidP="00B7740B">
            <w:pPr>
              <w:spacing w:line="280" w:lineRule="atLeast"/>
              <w:jc w:val="right"/>
            </w:pPr>
          </w:p>
        </w:tc>
        <w:tc>
          <w:tcPr>
            <w:tcW w:w="1248" w:type="dxa"/>
          </w:tcPr>
          <w:p w14:paraId="4B5159C8" w14:textId="77777777" w:rsidR="00B7740B" w:rsidRPr="00710764" w:rsidRDefault="00B7740B" w:rsidP="00B7740B">
            <w:pPr>
              <w:spacing w:line="280" w:lineRule="atLeast"/>
              <w:jc w:val="right"/>
            </w:pPr>
          </w:p>
        </w:tc>
        <w:tc>
          <w:tcPr>
            <w:tcW w:w="1247" w:type="dxa"/>
          </w:tcPr>
          <w:p w14:paraId="0AEE2F97" w14:textId="77777777" w:rsidR="00B7740B" w:rsidRPr="00710764" w:rsidRDefault="00B7740B" w:rsidP="00B7740B">
            <w:pPr>
              <w:spacing w:line="280" w:lineRule="atLeast"/>
              <w:jc w:val="right"/>
            </w:pPr>
          </w:p>
        </w:tc>
        <w:tc>
          <w:tcPr>
            <w:tcW w:w="1248" w:type="dxa"/>
          </w:tcPr>
          <w:p w14:paraId="6EA476D7" w14:textId="77777777" w:rsidR="00B7740B" w:rsidRPr="00710764" w:rsidRDefault="00B7740B" w:rsidP="00B7740B">
            <w:pPr>
              <w:spacing w:line="280" w:lineRule="atLeast"/>
              <w:jc w:val="right"/>
            </w:pPr>
          </w:p>
        </w:tc>
      </w:tr>
    </w:tbl>
    <w:p w14:paraId="018E0F0F" w14:textId="77777777" w:rsidR="00B7740B" w:rsidRDefault="00B7740B" w:rsidP="00B7740B">
      <w:pPr>
        <w:spacing w:line="280" w:lineRule="atLeast"/>
        <w:jc w:val="both"/>
      </w:pPr>
    </w:p>
    <w:p w14:paraId="41E4621B" w14:textId="77777777" w:rsidR="00B7740B" w:rsidRDefault="00B7740B" w:rsidP="00B7740B">
      <w:pPr>
        <w:spacing w:line="280" w:lineRule="atLeast"/>
        <w:jc w:val="both"/>
        <w:rPr>
          <w:u w:val="single"/>
        </w:rPr>
      </w:pPr>
    </w:p>
    <w:p w14:paraId="71946D5D" w14:textId="77777777" w:rsidR="00B7740B" w:rsidRPr="00710764" w:rsidRDefault="00B7740B" w:rsidP="00B7740B">
      <w:pPr>
        <w:spacing w:line="280" w:lineRule="atLeast"/>
        <w:jc w:val="both"/>
        <w:rPr>
          <w:u w:val="single"/>
        </w:rPr>
      </w:pPr>
      <w:r w:rsidRPr="00710764">
        <w:rPr>
          <w:u w:val="single"/>
        </w:rPr>
        <w:t>Part IV.3 - cost - expected variations</w:t>
      </w:r>
    </w:p>
    <w:p w14:paraId="66347FFE" w14:textId="77777777" w:rsidR="00B7740B" w:rsidRPr="00710764" w:rsidRDefault="00B7740B" w:rsidP="00B7740B">
      <w:pPr>
        <w:spacing w:line="280" w:lineRule="atLeast"/>
        <w:jc w:val="both"/>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2020"/>
        <w:gridCol w:w="2020"/>
        <w:gridCol w:w="2020"/>
        <w:gridCol w:w="2020"/>
      </w:tblGrid>
      <w:tr w:rsidR="00B7740B" w:rsidRPr="00710764" w14:paraId="0B83B456" w14:textId="77777777" w:rsidTr="00B7740B">
        <w:tc>
          <w:tcPr>
            <w:tcW w:w="1242" w:type="dxa"/>
          </w:tcPr>
          <w:p w14:paraId="071F332E" w14:textId="77777777" w:rsidR="00B7740B" w:rsidRPr="00710764" w:rsidRDefault="00B7740B" w:rsidP="00B7740B">
            <w:pPr>
              <w:spacing w:line="280" w:lineRule="atLeast"/>
              <w:jc w:val="both"/>
            </w:pPr>
            <w:r w:rsidRPr="00710764">
              <w:lastRenderedPageBreak/>
              <w:t xml:space="preserve">Country </w:t>
            </w:r>
          </w:p>
        </w:tc>
        <w:tc>
          <w:tcPr>
            <w:tcW w:w="2020" w:type="dxa"/>
          </w:tcPr>
          <w:p w14:paraId="52FB2182" w14:textId="77777777" w:rsidR="00B7740B" w:rsidRPr="00710764" w:rsidRDefault="00B7740B" w:rsidP="00B7740B">
            <w:pPr>
              <w:spacing w:line="280" w:lineRule="atLeast"/>
              <w:jc w:val="both"/>
            </w:pPr>
            <w:r w:rsidRPr="00710764">
              <w:t xml:space="preserve">NPVs of costs </w:t>
            </w:r>
          </w:p>
          <w:p w14:paraId="0741621B" w14:textId="77777777" w:rsidR="00B7740B" w:rsidRPr="00710764" w:rsidRDefault="00B7740B" w:rsidP="00B7740B">
            <w:pPr>
              <w:spacing w:line="280" w:lineRule="atLeast"/>
              <w:jc w:val="both"/>
            </w:pPr>
            <w:r w:rsidRPr="00710764">
              <w:t>[MEuro]</w:t>
            </w:r>
          </w:p>
        </w:tc>
        <w:tc>
          <w:tcPr>
            <w:tcW w:w="2020" w:type="dxa"/>
          </w:tcPr>
          <w:p w14:paraId="725D4C2B" w14:textId="77777777" w:rsidR="00B7740B" w:rsidRPr="00710764" w:rsidRDefault="00B7740B" w:rsidP="00B7740B">
            <w:pPr>
              <w:spacing w:line="280" w:lineRule="atLeast"/>
              <w:jc w:val="both"/>
            </w:pPr>
            <w:r w:rsidRPr="00710764">
              <w:t>Downward variation</w:t>
            </w:r>
          </w:p>
          <w:p w14:paraId="00400DD4" w14:textId="77777777" w:rsidR="00B7740B" w:rsidRPr="00710764" w:rsidRDefault="00B7740B" w:rsidP="00B7740B">
            <w:pPr>
              <w:spacing w:line="280" w:lineRule="atLeast"/>
              <w:jc w:val="both"/>
            </w:pPr>
            <w:r w:rsidRPr="00710764">
              <w:t>[%]</w:t>
            </w:r>
          </w:p>
        </w:tc>
        <w:tc>
          <w:tcPr>
            <w:tcW w:w="2020" w:type="dxa"/>
          </w:tcPr>
          <w:p w14:paraId="345F2966" w14:textId="77777777" w:rsidR="00B7740B" w:rsidRPr="00710764" w:rsidRDefault="00B7740B" w:rsidP="00B7740B">
            <w:pPr>
              <w:spacing w:line="280" w:lineRule="atLeast"/>
              <w:jc w:val="both"/>
            </w:pPr>
            <w:r w:rsidRPr="00710764">
              <w:t>Upward variation</w:t>
            </w:r>
          </w:p>
          <w:p w14:paraId="41C40E6A" w14:textId="77777777" w:rsidR="00B7740B" w:rsidRPr="00710764" w:rsidRDefault="00B7740B" w:rsidP="00B7740B">
            <w:pPr>
              <w:spacing w:line="280" w:lineRule="atLeast"/>
              <w:jc w:val="both"/>
            </w:pPr>
            <w:r w:rsidRPr="00710764">
              <w:t>[%]</w:t>
            </w:r>
          </w:p>
        </w:tc>
        <w:tc>
          <w:tcPr>
            <w:tcW w:w="2020" w:type="dxa"/>
          </w:tcPr>
          <w:p w14:paraId="1969D100" w14:textId="77777777" w:rsidR="00B7740B" w:rsidRPr="00710764" w:rsidRDefault="00B7740B" w:rsidP="00B7740B">
            <w:pPr>
              <w:spacing w:line="280" w:lineRule="atLeast"/>
              <w:jc w:val="both"/>
            </w:pPr>
            <w:r w:rsidRPr="00710764">
              <w:t>Reason(s)</w:t>
            </w:r>
          </w:p>
        </w:tc>
      </w:tr>
      <w:tr w:rsidR="00B7740B" w:rsidRPr="00710764" w14:paraId="3DEDBD17" w14:textId="77777777" w:rsidTr="00B7740B">
        <w:tc>
          <w:tcPr>
            <w:tcW w:w="1242" w:type="dxa"/>
          </w:tcPr>
          <w:p w14:paraId="56A9F7B8" w14:textId="77777777" w:rsidR="00B7740B" w:rsidRPr="00710764" w:rsidRDefault="00B7740B" w:rsidP="00B7740B">
            <w:pPr>
              <w:spacing w:line="280" w:lineRule="atLeast"/>
            </w:pPr>
          </w:p>
        </w:tc>
        <w:tc>
          <w:tcPr>
            <w:tcW w:w="2020" w:type="dxa"/>
          </w:tcPr>
          <w:p w14:paraId="51913BB0" w14:textId="77777777" w:rsidR="00B7740B" w:rsidRPr="00710764" w:rsidRDefault="00B7740B" w:rsidP="00B7740B">
            <w:pPr>
              <w:spacing w:line="280" w:lineRule="atLeast"/>
              <w:rPr>
                <w:i/>
              </w:rPr>
            </w:pPr>
          </w:p>
        </w:tc>
        <w:tc>
          <w:tcPr>
            <w:tcW w:w="2020" w:type="dxa"/>
          </w:tcPr>
          <w:p w14:paraId="4BABB3B7" w14:textId="77777777" w:rsidR="00B7740B" w:rsidRPr="00710764" w:rsidRDefault="00B7740B" w:rsidP="00B7740B">
            <w:pPr>
              <w:spacing w:line="280" w:lineRule="atLeast"/>
              <w:jc w:val="right"/>
              <w:rPr>
                <w:i/>
              </w:rPr>
            </w:pPr>
          </w:p>
        </w:tc>
        <w:tc>
          <w:tcPr>
            <w:tcW w:w="2020" w:type="dxa"/>
          </w:tcPr>
          <w:p w14:paraId="151A5916" w14:textId="77777777" w:rsidR="00B7740B" w:rsidRPr="00710764" w:rsidRDefault="00B7740B" w:rsidP="00B7740B">
            <w:pPr>
              <w:spacing w:line="280" w:lineRule="atLeast"/>
              <w:jc w:val="right"/>
              <w:rPr>
                <w:i/>
              </w:rPr>
            </w:pPr>
          </w:p>
        </w:tc>
        <w:tc>
          <w:tcPr>
            <w:tcW w:w="2020" w:type="dxa"/>
          </w:tcPr>
          <w:p w14:paraId="2ED86028" w14:textId="77777777" w:rsidR="00B7740B" w:rsidRPr="00710764" w:rsidRDefault="00B7740B" w:rsidP="00B7740B">
            <w:pPr>
              <w:spacing w:line="280" w:lineRule="atLeast"/>
              <w:jc w:val="right"/>
              <w:rPr>
                <w:i/>
              </w:rPr>
            </w:pPr>
          </w:p>
        </w:tc>
      </w:tr>
      <w:tr w:rsidR="00B7740B" w:rsidRPr="00710764" w14:paraId="255342FF" w14:textId="77777777" w:rsidTr="00B7740B">
        <w:tc>
          <w:tcPr>
            <w:tcW w:w="1242" w:type="dxa"/>
          </w:tcPr>
          <w:p w14:paraId="647BFE09" w14:textId="77777777" w:rsidR="00B7740B" w:rsidRPr="00710764" w:rsidRDefault="00B7740B" w:rsidP="00B7740B">
            <w:pPr>
              <w:spacing w:line="280" w:lineRule="atLeast"/>
            </w:pPr>
          </w:p>
        </w:tc>
        <w:tc>
          <w:tcPr>
            <w:tcW w:w="2020" w:type="dxa"/>
          </w:tcPr>
          <w:p w14:paraId="03CD8194" w14:textId="77777777" w:rsidR="00B7740B" w:rsidRPr="00710764" w:rsidRDefault="00B7740B" w:rsidP="00B7740B">
            <w:pPr>
              <w:spacing w:line="280" w:lineRule="atLeast"/>
            </w:pPr>
          </w:p>
        </w:tc>
        <w:tc>
          <w:tcPr>
            <w:tcW w:w="2020" w:type="dxa"/>
          </w:tcPr>
          <w:p w14:paraId="7DF0CA3A" w14:textId="77777777" w:rsidR="00B7740B" w:rsidRPr="00710764" w:rsidRDefault="00B7740B" w:rsidP="00B7740B">
            <w:pPr>
              <w:spacing w:line="280" w:lineRule="atLeast"/>
              <w:jc w:val="right"/>
            </w:pPr>
          </w:p>
        </w:tc>
        <w:tc>
          <w:tcPr>
            <w:tcW w:w="2020" w:type="dxa"/>
          </w:tcPr>
          <w:p w14:paraId="198B0D81" w14:textId="77777777" w:rsidR="00B7740B" w:rsidRPr="00710764" w:rsidRDefault="00B7740B" w:rsidP="00B7740B">
            <w:pPr>
              <w:spacing w:line="280" w:lineRule="atLeast"/>
              <w:jc w:val="right"/>
            </w:pPr>
          </w:p>
        </w:tc>
        <w:tc>
          <w:tcPr>
            <w:tcW w:w="2020" w:type="dxa"/>
          </w:tcPr>
          <w:p w14:paraId="0691E037" w14:textId="77777777" w:rsidR="00B7740B" w:rsidRPr="00710764" w:rsidRDefault="00B7740B" w:rsidP="00B7740B">
            <w:pPr>
              <w:spacing w:line="280" w:lineRule="atLeast"/>
              <w:jc w:val="right"/>
            </w:pPr>
          </w:p>
        </w:tc>
      </w:tr>
    </w:tbl>
    <w:p w14:paraId="063E0024" w14:textId="77777777" w:rsidR="00B7740B" w:rsidRDefault="00B7740B" w:rsidP="00B7740B">
      <w:pPr>
        <w:spacing w:line="280" w:lineRule="atLeast"/>
        <w:jc w:val="both"/>
      </w:pPr>
    </w:p>
    <w:p w14:paraId="13980DD8" w14:textId="77777777" w:rsidR="00B7740B" w:rsidRDefault="00B7740B" w:rsidP="00B7740B">
      <w:pPr>
        <w:spacing w:line="280" w:lineRule="atLeast"/>
        <w:jc w:val="both"/>
      </w:pPr>
    </w:p>
    <w:p w14:paraId="4B57C3C0" w14:textId="77777777" w:rsidR="00B7740B" w:rsidRPr="00710764" w:rsidRDefault="00B7740B" w:rsidP="00B7740B">
      <w:pPr>
        <w:spacing w:line="280" w:lineRule="atLeast"/>
        <w:jc w:val="both"/>
        <w:rPr>
          <w:u w:val="single"/>
        </w:rPr>
      </w:pPr>
      <w:r w:rsidRPr="00710764">
        <w:rPr>
          <w:u w:val="single"/>
        </w:rPr>
        <w:t>Part IV.4</w:t>
      </w:r>
      <w:r>
        <w:rPr>
          <w:u w:val="single"/>
        </w:rPr>
        <w:t>e</w:t>
      </w:r>
      <w:r w:rsidRPr="00710764">
        <w:rPr>
          <w:u w:val="single"/>
        </w:rPr>
        <w:t xml:space="preserve"> - benefit </w:t>
      </w:r>
      <w:r w:rsidRPr="007F79DA">
        <w:rPr>
          <w:b/>
          <w:u w:val="single"/>
        </w:rPr>
        <w:t>(electricity)</w:t>
      </w:r>
      <w:r>
        <w:rPr>
          <w:u w:val="single"/>
        </w:rPr>
        <w:t xml:space="preserve"> </w:t>
      </w:r>
      <w:r w:rsidRPr="00710764">
        <w:rPr>
          <w:u w:val="single"/>
        </w:rPr>
        <w:t>- expected figures</w:t>
      </w:r>
    </w:p>
    <w:p w14:paraId="00FD8401" w14:textId="77777777" w:rsidR="00B7740B" w:rsidRPr="00710764" w:rsidRDefault="00B7740B" w:rsidP="00B7740B">
      <w:pPr>
        <w:spacing w:line="280" w:lineRule="atLeast"/>
        <w:jc w:val="both"/>
        <w:rPr>
          <w:i/>
          <w:sz w:val="22"/>
          <w:szCs w:val="22"/>
        </w:rPr>
      </w:pPr>
      <w:r w:rsidRPr="00710764">
        <w:rPr>
          <w:i/>
          <w:sz w:val="22"/>
          <w:szCs w:val="22"/>
        </w:rPr>
        <w:t>Note: please provide single values here, expressed in Million Euro</w:t>
      </w:r>
      <w:r>
        <w:rPr>
          <w:i/>
          <w:sz w:val="22"/>
          <w:szCs w:val="22"/>
        </w:rPr>
        <w:t xml:space="preserve"> of the present</w:t>
      </w:r>
      <w:r w:rsidRPr="00710764">
        <w:rPr>
          <w:i/>
          <w:sz w:val="22"/>
          <w:szCs w:val="22"/>
        </w:rPr>
        <w:t xml:space="preserve"> year. </w:t>
      </w:r>
    </w:p>
    <w:p w14:paraId="18BDD961" w14:textId="77777777" w:rsidR="00B7740B" w:rsidRPr="00710764" w:rsidRDefault="00B7740B" w:rsidP="00B7740B">
      <w:pPr>
        <w:spacing w:line="280" w:lineRule="atLeast"/>
        <w:jc w:val="both"/>
        <w:rPr>
          <w:i/>
          <w:sz w:val="22"/>
          <w:szCs w:val="22"/>
        </w:rPr>
      </w:pPr>
      <w:r w:rsidRPr="00710764">
        <w:rPr>
          <w:i/>
          <w:sz w:val="22"/>
          <w:szCs w:val="22"/>
        </w:rPr>
        <w:t>Please fill IV.5 below for ranges and variations</w:t>
      </w:r>
    </w:p>
    <w:p w14:paraId="46492EDD"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7"/>
        <w:gridCol w:w="2854"/>
        <w:gridCol w:w="3285"/>
      </w:tblGrid>
      <w:tr w:rsidR="00B7740B" w:rsidRPr="00710764" w14:paraId="2649002D" w14:textId="77777777" w:rsidTr="00B7740B">
        <w:tc>
          <w:tcPr>
            <w:tcW w:w="2946" w:type="dxa"/>
          </w:tcPr>
          <w:p w14:paraId="0097A45A" w14:textId="77777777" w:rsidR="00B7740B" w:rsidRPr="00710764" w:rsidRDefault="00B7740B" w:rsidP="00DC7F72">
            <w:pPr>
              <w:spacing w:line="280" w:lineRule="atLeast"/>
              <w:jc w:val="both"/>
            </w:pPr>
            <w:r w:rsidRPr="00710764">
              <w:t xml:space="preserve">Congestion </w:t>
            </w:r>
            <w:r w:rsidR="00DC7F72">
              <w:t>rent</w:t>
            </w:r>
            <w:r w:rsidR="00DC7F72" w:rsidRPr="00710764">
              <w:t xml:space="preserve"> </w:t>
            </w:r>
            <w:r w:rsidRPr="00710764">
              <w:t>at relevant border</w:t>
            </w:r>
          </w:p>
        </w:tc>
        <w:tc>
          <w:tcPr>
            <w:tcW w:w="2922" w:type="dxa"/>
          </w:tcPr>
          <w:p w14:paraId="5488B436" w14:textId="77777777" w:rsidR="00B7740B" w:rsidRPr="00710764" w:rsidRDefault="00B7740B" w:rsidP="00DC7F72">
            <w:pPr>
              <w:spacing w:line="280" w:lineRule="atLeast"/>
              <w:jc w:val="center"/>
            </w:pPr>
            <w:r w:rsidRPr="00710764">
              <w:t xml:space="preserve">Congestion </w:t>
            </w:r>
            <w:r w:rsidR="00DC7F72">
              <w:t xml:space="preserve">rent </w:t>
            </w:r>
            <w:r w:rsidRPr="00710764">
              <w:t>sharing</w:t>
            </w:r>
          </w:p>
        </w:tc>
        <w:tc>
          <w:tcPr>
            <w:tcW w:w="3374" w:type="dxa"/>
          </w:tcPr>
          <w:p w14:paraId="1B765935" w14:textId="77777777" w:rsidR="00B7740B" w:rsidRPr="00710764" w:rsidRDefault="00B7740B" w:rsidP="00DC7F72">
            <w:pPr>
              <w:spacing w:line="280" w:lineRule="atLeast"/>
              <w:jc w:val="center"/>
            </w:pPr>
            <w:r w:rsidRPr="00710764">
              <w:t xml:space="preserve">Net present variation of congestion </w:t>
            </w:r>
            <w:r w:rsidR="00DC7F72">
              <w:t xml:space="preserve">rent </w:t>
            </w:r>
            <w:r w:rsidRPr="00710764">
              <w:t>[MEuro]</w:t>
            </w:r>
          </w:p>
        </w:tc>
      </w:tr>
      <w:tr w:rsidR="00B7740B" w:rsidRPr="00710764" w14:paraId="154AC71A" w14:textId="77777777" w:rsidTr="00B7740B">
        <w:tc>
          <w:tcPr>
            <w:tcW w:w="2946" w:type="dxa"/>
          </w:tcPr>
          <w:p w14:paraId="5998817B" w14:textId="77777777" w:rsidR="00B7740B" w:rsidRPr="00710764" w:rsidRDefault="00B7740B" w:rsidP="00B7740B">
            <w:pPr>
              <w:spacing w:line="280" w:lineRule="atLeast"/>
              <w:jc w:val="both"/>
            </w:pPr>
            <w:r w:rsidRPr="00710764">
              <w:t xml:space="preserve">Border: </w:t>
            </w:r>
          </w:p>
        </w:tc>
        <w:tc>
          <w:tcPr>
            <w:tcW w:w="2922" w:type="dxa"/>
          </w:tcPr>
          <w:p w14:paraId="4AAC424B" w14:textId="77777777" w:rsidR="00B7740B" w:rsidRPr="00710764" w:rsidRDefault="00B7740B" w:rsidP="00B7740B">
            <w:pPr>
              <w:spacing w:line="280" w:lineRule="atLeast"/>
              <w:jc w:val="center"/>
              <w:rPr>
                <w:i/>
              </w:rPr>
            </w:pPr>
            <w:r w:rsidRPr="00710764">
              <w:rPr>
                <w:i/>
              </w:rPr>
              <w:t>please specify X:Y</w:t>
            </w:r>
          </w:p>
        </w:tc>
        <w:tc>
          <w:tcPr>
            <w:tcW w:w="3374" w:type="dxa"/>
          </w:tcPr>
          <w:p w14:paraId="4D7825B1" w14:textId="77777777" w:rsidR="00B7740B" w:rsidRPr="00710764" w:rsidRDefault="00B7740B" w:rsidP="00B7740B">
            <w:pPr>
              <w:spacing w:line="280" w:lineRule="atLeast"/>
              <w:jc w:val="right"/>
            </w:pPr>
          </w:p>
        </w:tc>
      </w:tr>
      <w:tr w:rsidR="00B7740B" w:rsidRPr="00710764" w14:paraId="3AE0AD84" w14:textId="77777777" w:rsidTr="00B7740B">
        <w:tc>
          <w:tcPr>
            <w:tcW w:w="2946" w:type="dxa"/>
          </w:tcPr>
          <w:p w14:paraId="70C4F514" w14:textId="77777777" w:rsidR="00B7740B" w:rsidRPr="00710764" w:rsidRDefault="00B7740B" w:rsidP="00B7740B">
            <w:pPr>
              <w:spacing w:line="280" w:lineRule="atLeast"/>
              <w:jc w:val="both"/>
            </w:pPr>
            <w:r w:rsidRPr="00710764">
              <w:t>Border:</w:t>
            </w:r>
          </w:p>
        </w:tc>
        <w:tc>
          <w:tcPr>
            <w:tcW w:w="2922" w:type="dxa"/>
          </w:tcPr>
          <w:p w14:paraId="4EFAE8CA" w14:textId="77777777" w:rsidR="00B7740B" w:rsidRPr="00710764" w:rsidRDefault="00B7740B" w:rsidP="00B7740B">
            <w:pPr>
              <w:spacing w:line="280" w:lineRule="atLeast"/>
              <w:jc w:val="center"/>
            </w:pPr>
          </w:p>
        </w:tc>
        <w:tc>
          <w:tcPr>
            <w:tcW w:w="3374" w:type="dxa"/>
          </w:tcPr>
          <w:p w14:paraId="0AC17636" w14:textId="77777777" w:rsidR="00B7740B" w:rsidRPr="00710764" w:rsidRDefault="00B7740B" w:rsidP="00B7740B">
            <w:pPr>
              <w:spacing w:line="280" w:lineRule="atLeast"/>
              <w:jc w:val="right"/>
            </w:pPr>
          </w:p>
        </w:tc>
      </w:tr>
      <w:tr w:rsidR="00B7740B" w:rsidRPr="00710764" w14:paraId="0BD8A624" w14:textId="77777777" w:rsidTr="00B7740B">
        <w:tc>
          <w:tcPr>
            <w:tcW w:w="2946" w:type="dxa"/>
          </w:tcPr>
          <w:p w14:paraId="586D67C2" w14:textId="77777777" w:rsidR="00B7740B" w:rsidRPr="00710764" w:rsidRDefault="00B7740B" w:rsidP="00B7740B">
            <w:pPr>
              <w:spacing w:line="280" w:lineRule="atLeast"/>
              <w:jc w:val="both"/>
            </w:pPr>
            <w:r w:rsidRPr="00710764">
              <w:t xml:space="preserve">Border: </w:t>
            </w:r>
          </w:p>
        </w:tc>
        <w:tc>
          <w:tcPr>
            <w:tcW w:w="2922" w:type="dxa"/>
          </w:tcPr>
          <w:p w14:paraId="78327043" w14:textId="77777777" w:rsidR="00B7740B" w:rsidRPr="00710764" w:rsidRDefault="00B7740B" w:rsidP="00B7740B">
            <w:pPr>
              <w:spacing w:line="280" w:lineRule="atLeast"/>
              <w:jc w:val="center"/>
            </w:pPr>
          </w:p>
        </w:tc>
        <w:tc>
          <w:tcPr>
            <w:tcW w:w="3374" w:type="dxa"/>
          </w:tcPr>
          <w:p w14:paraId="4209C508" w14:textId="77777777" w:rsidR="00B7740B" w:rsidRPr="00710764" w:rsidRDefault="00B7740B" w:rsidP="00B7740B">
            <w:pPr>
              <w:spacing w:line="280" w:lineRule="atLeast"/>
              <w:jc w:val="right"/>
            </w:pPr>
          </w:p>
        </w:tc>
      </w:tr>
      <w:tr w:rsidR="00B7740B" w:rsidRPr="00710764" w14:paraId="596329F5" w14:textId="77777777" w:rsidTr="00B7740B">
        <w:tc>
          <w:tcPr>
            <w:tcW w:w="2946" w:type="dxa"/>
          </w:tcPr>
          <w:p w14:paraId="116A6B94" w14:textId="77777777" w:rsidR="00B7740B" w:rsidRPr="00710764" w:rsidRDefault="00B7740B" w:rsidP="00B7740B">
            <w:pPr>
              <w:spacing w:line="280" w:lineRule="atLeast"/>
              <w:jc w:val="both"/>
            </w:pPr>
            <w:r w:rsidRPr="00710764">
              <w:t xml:space="preserve">Border: </w:t>
            </w:r>
          </w:p>
        </w:tc>
        <w:tc>
          <w:tcPr>
            <w:tcW w:w="2922" w:type="dxa"/>
          </w:tcPr>
          <w:p w14:paraId="3AADBE98" w14:textId="77777777" w:rsidR="00B7740B" w:rsidRPr="00710764" w:rsidRDefault="00B7740B" w:rsidP="00B7740B">
            <w:pPr>
              <w:spacing w:line="280" w:lineRule="atLeast"/>
              <w:jc w:val="center"/>
            </w:pPr>
          </w:p>
        </w:tc>
        <w:tc>
          <w:tcPr>
            <w:tcW w:w="3374" w:type="dxa"/>
          </w:tcPr>
          <w:p w14:paraId="36759F0B" w14:textId="77777777" w:rsidR="00B7740B" w:rsidRPr="00710764" w:rsidRDefault="00B7740B" w:rsidP="00B7740B">
            <w:pPr>
              <w:spacing w:line="280" w:lineRule="atLeast"/>
              <w:jc w:val="right"/>
            </w:pPr>
          </w:p>
        </w:tc>
      </w:tr>
    </w:tbl>
    <w:p w14:paraId="4C4D885A" w14:textId="77777777" w:rsidR="00B7740B" w:rsidRPr="00710764" w:rsidRDefault="00B7740B" w:rsidP="00B7740B">
      <w:pPr>
        <w:spacing w:line="280" w:lineRule="atLeast"/>
        <w:jc w:val="both"/>
      </w:pPr>
    </w:p>
    <w:p w14:paraId="5574B132" w14:textId="77777777" w:rsidR="00B7740B" w:rsidRPr="00710764" w:rsidRDefault="00B7740B" w:rsidP="00B7740B">
      <w:pPr>
        <w:spacing w:line="280" w:lineRule="atLeast"/>
        <w:jc w:val="both"/>
      </w:pPr>
      <w:r w:rsidRPr="00710764">
        <w:t>Country:</w:t>
      </w:r>
      <w:r w:rsidRPr="00710764">
        <w:rPr>
          <w:i/>
        </w:rPr>
        <w:t xml:space="preserve"> add name (duplicate and fill as many tables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2356"/>
        <w:gridCol w:w="2556"/>
      </w:tblGrid>
      <w:tr w:rsidR="00B7740B" w:rsidRPr="00710764" w14:paraId="622B3842" w14:textId="77777777" w:rsidTr="00B7740B">
        <w:tc>
          <w:tcPr>
            <w:tcW w:w="4219" w:type="dxa"/>
          </w:tcPr>
          <w:p w14:paraId="78BEB675" w14:textId="77777777" w:rsidR="00B7740B" w:rsidRPr="00710764" w:rsidRDefault="00B7740B" w:rsidP="00B7740B">
            <w:pPr>
              <w:spacing w:line="280" w:lineRule="atLeast"/>
              <w:jc w:val="both"/>
            </w:pPr>
          </w:p>
        </w:tc>
        <w:tc>
          <w:tcPr>
            <w:tcW w:w="5023" w:type="dxa"/>
            <w:gridSpan w:val="2"/>
          </w:tcPr>
          <w:p w14:paraId="476AAAE7" w14:textId="77777777" w:rsidR="00B7740B" w:rsidRPr="00710764" w:rsidRDefault="00B7740B" w:rsidP="00B7740B">
            <w:pPr>
              <w:spacing w:line="280" w:lineRule="atLeast"/>
              <w:jc w:val="center"/>
            </w:pPr>
            <w:r w:rsidRPr="00710764">
              <w:t>Net present value of benefits [MEuro]</w:t>
            </w:r>
          </w:p>
        </w:tc>
      </w:tr>
      <w:tr w:rsidR="00B7740B" w:rsidRPr="00710764" w14:paraId="6E8AB0B3" w14:textId="77777777" w:rsidTr="00B7740B">
        <w:tc>
          <w:tcPr>
            <w:tcW w:w="4219" w:type="dxa"/>
          </w:tcPr>
          <w:p w14:paraId="2F1A1BBC" w14:textId="77777777" w:rsidR="00B7740B" w:rsidRPr="00710764" w:rsidRDefault="00B7740B" w:rsidP="00B7740B">
            <w:pPr>
              <w:spacing w:line="280" w:lineRule="atLeast"/>
              <w:jc w:val="both"/>
            </w:pPr>
            <w:r w:rsidRPr="00710764">
              <w:t xml:space="preserve">Benefit component </w:t>
            </w:r>
          </w:p>
        </w:tc>
        <w:tc>
          <w:tcPr>
            <w:tcW w:w="2410" w:type="dxa"/>
          </w:tcPr>
          <w:p w14:paraId="17A6DA62" w14:textId="77777777" w:rsidR="00B7740B" w:rsidRPr="00710764" w:rsidRDefault="00B7740B" w:rsidP="00B7740B">
            <w:pPr>
              <w:spacing w:line="280" w:lineRule="atLeast"/>
              <w:jc w:val="both"/>
            </w:pPr>
            <w:r w:rsidRPr="00710764">
              <w:t>Producer surplus</w:t>
            </w:r>
          </w:p>
        </w:tc>
        <w:tc>
          <w:tcPr>
            <w:tcW w:w="2613" w:type="dxa"/>
          </w:tcPr>
          <w:p w14:paraId="7714A855" w14:textId="77777777" w:rsidR="00B7740B" w:rsidRPr="00710764" w:rsidRDefault="00B7740B" w:rsidP="00B7740B">
            <w:pPr>
              <w:spacing w:line="280" w:lineRule="atLeast"/>
              <w:jc w:val="both"/>
            </w:pPr>
            <w:r w:rsidRPr="00710764">
              <w:t>Consumer surplus</w:t>
            </w:r>
          </w:p>
        </w:tc>
      </w:tr>
      <w:tr w:rsidR="00B7740B" w:rsidRPr="00710764" w14:paraId="40B88D92" w14:textId="77777777" w:rsidTr="00B7740B">
        <w:tc>
          <w:tcPr>
            <w:tcW w:w="4219" w:type="dxa"/>
          </w:tcPr>
          <w:p w14:paraId="59A9AB8D" w14:textId="77777777" w:rsidR="00B7740B" w:rsidRPr="00710764" w:rsidRDefault="00B7740B" w:rsidP="00B7740B">
            <w:pPr>
              <w:spacing w:line="280" w:lineRule="atLeast"/>
              <w:jc w:val="both"/>
            </w:pPr>
            <w:r w:rsidRPr="00710764">
              <w:t>SEW (EU-wide market study)</w:t>
            </w:r>
          </w:p>
        </w:tc>
        <w:tc>
          <w:tcPr>
            <w:tcW w:w="2410" w:type="dxa"/>
          </w:tcPr>
          <w:p w14:paraId="5D27290C" w14:textId="77777777" w:rsidR="00B7740B" w:rsidRPr="00710764" w:rsidRDefault="00B7740B" w:rsidP="00B7740B">
            <w:pPr>
              <w:spacing w:line="280" w:lineRule="atLeast"/>
              <w:jc w:val="center"/>
            </w:pPr>
          </w:p>
        </w:tc>
        <w:tc>
          <w:tcPr>
            <w:tcW w:w="2613" w:type="dxa"/>
          </w:tcPr>
          <w:p w14:paraId="425E8F9F" w14:textId="77777777" w:rsidR="00B7740B" w:rsidRPr="00710764" w:rsidRDefault="00B7740B" w:rsidP="00B7740B">
            <w:pPr>
              <w:spacing w:line="280" w:lineRule="atLeast"/>
              <w:jc w:val="center"/>
            </w:pPr>
          </w:p>
        </w:tc>
      </w:tr>
      <w:tr w:rsidR="00B7740B" w:rsidRPr="00710764" w14:paraId="7C57C9B3" w14:textId="77777777" w:rsidTr="00B7740B">
        <w:tc>
          <w:tcPr>
            <w:tcW w:w="4219" w:type="dxa"/>
          </w:tcPr>
          <w:p w14:paraId="031BE678" w14:textId="77777777" w:rsidR="00B7740B" w:rsidRPr="00710764" w:rsidRDefault="00B7740B" w:rsidP="00B7740B">
            <w:pPr>
              <w:spacing w:line="280" w:lineRule="atLeast"/>
              <w:jc w:val="both"/>
            </w:pPr>
            <w:r w:rsidRPr="00710764">
              <w:t>National constraints (SEW local study)</w:t>
            </w:r>
          </w:p>
        </w:tc>
        <w:tc>
          <w:tcPr>
            <w:tcW w:w="2410" w:type="dxa"/>
          </w:tcPr>
          <w:p w14:paraId="6065478F" w14:textId="77777777" w:rsidR="00B7740B" w:rsidRPr="00710764" w:rsidRDefault="00B7740B" w:rsidP="00B7740B">
            <w:pPr>
              <w:spacing w:line="280" w:lineRule="atLeast"/>
              <w:jc w:val="center"/>
            </w:pPr>
          </w:p>
        </w:tc>
        <w:tc>
          <w:tcPr>
            <w:tcW w:w="2613" w:type="dxa"/>
          </w:tcPr>
          <w:p w14:paraId="28771B1C" w14:textId="77777777" w:rsidR="00B7740B" w:rsidRPr="00710764" w:rsidRDefault="00B7740B" w:rsidP="00B7740B">
            <w:pPr>
              <w:spacing w:line="280" w:lineRule="atLeast"/>
              <w:jc w:val="center"/>
            </w:pPr>
          </w:p>
        </w:tc>
      </w:tr>
      <w:tr w:rsidR="00B7740B" w:rsidRPr="00710764" w14:paraId="149E5BB1" w14:textId="77777777" w:rsidTr="00B7740B">
        <w:tc>
          <w:tcPr>
            <w:tcW w:w="4219" w:type="dxa"/>
          </w:tcPr>
          <w:p w14:paraId="4EE1D1A3" w14:textId="77777777" w:rsidR="00B7740B" w:rsidRPr="00710764" w:rsidRDefault="00B7740B" w:rsidP="00B7740B">
            <w:pPr>
              <w:spacing w:line="280" w:lineRule="atLeast"/>
              <w:jc w:val="both"/>
            </w:pPr>
            <w:r w:rsidRPr="00710764">
              <w:t>Variation of generation curtailments</w:t>
            </w:r>
          </w:p>
        </w:tc>
        <w:tc>
          <w:tcPr>
            <w:tcW w:w="5023" w:type="dxa"/>
            <w:gridSpan w:val="2"/>
          </w:tcPr>
          <w:p w14:paraId="48342C90" w14:textId="77777777" w:rsidR="00B7740B" w:rsidRPr="00710764" w:rsidRDefault="00B7740B" w:rsidP="00B7740B">
            <w:pPr>
              <w:spacing w:line="280" w:lineRule="atLeast"/>
              <w:jc w:val="center"/>
            </w:pPr>
          </w:p>
        </w:tc>
      </w:tr>
      <w:tr w:rsidR="00B7740B" w:rsidRPr="00710764" w14:paraId="55D04F3A" w14:textId="77777777" w:rsidTr="00B7740B">
        <w:tc>
          <w:tcPr>
            <w:tcW w:w="4219" w:type="dxa"/>
          </w:tcPr>
          <w:p w14:paraId="1A3064CD" w14:textId="77777777" w:rsidR="00B7740B" w:rsidRPr="00710764" w:rsidRDefault="00B7740B" w:rsidP="00B7740B">
            <w:pPr>
              <w:spacing w:line="280" w:lineRule="atLeast"/>
              <w:jc w:val="both"/>
            </w:pPr>
            <w:r w:rsidRPr="00710764">
              <w:t>Variation in losses</w:t>
            </w:r>
          </w:p>
        </w:tc>
        <w:tc>
          <w:tcPr>
            <w:tcW w:w="5023" w:type="dxa"/>
            <w:gridSpan w:val="2"/>
          </w:tcPr>
          <w:p w14:paraId="4D97DB99" w14:textId="77777777" w:rsidR="00B7740B" w:rsidRPr="00710764" w:rsidRDefault="00B7740B" w:rsidP="00B7740B">
            <w:pPr>
              <w:spacing w:line="280" w:lineRule="atLeast"/>
              <w:jc w:val="center"/>
            </w:pPr>
          </w:p>
        </w:tc>
      </w:tr>
      <w:tr w:rsidR="00B7740B" w:rsidRPr="00710764" w14:paraId="5529383E" w14:textId="77777777" w:rsidTr="00B7740B">
        <w:tc>
          <w:tcPr>
            <w:tcW w:w="4219" w:type="dxa"/>
          </w:tcPr>
          <w:p w14:paraId="337C4B53" w14:textId="77777777" w:rsidR="00B7740B" w:rsidRPr="00710764" w:rsidRDefault="00B7740B" w:rsidP="00B7740B">
            <w:pPr>
              <w:spacing w:line="280" w:lineRule="atLeast"/>
              <w:jc w:val="both"/>
            </w:pPr>
            <w:r w:rsidRPr="00710764">
              <w:t>Security of supply (load)</w:t>
            </w:r>
          </w:p>
        </w:tc>
        <w:tc>
          <w:tcPr>
            <w:tcW w:w="5023" w:type="dxa"/>
            <w:gridSpan w:val="2"/>
          </w:tcPr>
          <w:p w14:paraId="42626E2B" w14:textId="77777777" w:rsidR="00B7740B" w:rsidRPr="00710764" w:rsidRDefault="00B7740B" w:rsidP="00B7740B">
            <w:pPr>
              <w:spacing w:line="280" w:lineRule="atLeast"/>
              <w:jc w:val="center"/>
            </w:pPr>
          </w:p>
        </w:tc>
      </w:tr>
      <w:tr w:rsidR="00B7740B" w:rsidRPr="00710764" w14:paraId="21B729F7" w14:textId="77777777" w:rsidTr="00B7740B">
        <w:tc>
          <w:tcPr>
            <w:tcW w:w="4219" w:type="dxa"/>
          </w:tcPr>
          <w:p w14:paraId="295F8D73" w14:textId="77777777" w:rsidR="00B7740B" w:rsidRPr="00710764" w:rsidRDefault="00B7740B" w:rsidP="00B7740B">
            <w:pPr>
              <w:spacing w:line="280" w:lineRule="atLeast"/>
              <w:jc w:val="both"/>
            </w:pPr>
            <w:r w:rsidRPr="00710764">
              <w:t xml:space="preserve">Other benefits </w:t>
            </w:r>
          </w:p>
        </w:tc>
        <w:tc>
          <w:tcPr>
            <w:tcW w:w="5023" w:type="dxa"/>
            <w:gridSpan w:val="2"/>
          </w:tcPr>
          <w:p w14:paraId="51C22FF8" w14:textId="77777777" w:rsidR="00B7740B" w:rsidRPr="00710764" w:rsidRDefault="00B7740B" w:rsidP="00B7740B">
            <w:pPr>
              <w:spacing w:line="280" w:lineRule="atLeast"/>
              <w:jc w:val="center"/>
            </w:pPr>
          </w:p>
        </w:tc>
      </w:tr>
      <w:tr w:rsidR="00B7740B" w:rsidRPr="00710764" w14:paraId="695FF9C5" w14:textId="77777777" w:rsidTr="00B7740B">
        <w:tc>
          <w:tcPr>
            <w:tcW w:w="4219" w:type="dxa"/>
          </w:tcPr>
          <w:p w14:paraId="0AD1BFA7" w14:textId="77777777" w:rsidR="00B7740B" w:rsidRPr="00710764" w:rsidRDefault="00B7740B" w:rsidP="00B7740B">
            <w:pPr>
              <w:spacing w:line="280" w:lineRule="atLeast"/>
              <w:jc w:val="both"/>
            </w:pPr>
            <w:r w:rsidRPr="00710764">
              <w:t>Total</w:t>
            </w:r>
          </w:p>
        </w:tc>
        <w:tc>
          <w:tcPr>
            <w:tcW w:w="5023" w:type="dxa"/>
            <w:gridSpan w:val="2"/>
          </w:tcPr>
          <w:p w14:paraId="2BB211C2" w14:textId="77777777" w:rsidR="00B7740B" w:rsidRPr="00710764" w:rsidRDefault="00B7740B" w:rsidP="00B7740B">
            <w:pPr>
              <w:spacing w:line="280" w:lineRule="atLeast"/>
              <w:jc w:val="center"/>
            </w:pPr>
          </w:p>
        </w:tc>
      </w:tr>
    </w:tbl>
    <w:p w14:paraId="21FDE08C" w14:textId="77777777" w:rsidR="00B7740B" w:rsidRPr="00710764" w:rsidRDefault="00B7740B" w:rsidP="00B7740B">
      <w:pPr>
        <w:spacing w:line="280" w:lineRule="atLeast"/>
        <w:jc w:val="both"/>
        <w:rPr>
          <w:sz w:val="22"/>
          <w:szCs w:val="22"/>
        </w:rPr>
      </w:pPr>
      <w:r w:rsidRPr="00710764">
        <w:rPr>
          <w:sz w:val="22"/>
          <w:szCs w:val="22"/>
        </w:rPr>
        <w:t xml:space="preserve">The other benefits indicated (if applicable) correspond to these benefit components in the </w:t>
      </w:r>
      <w:r w:rsidR="007D69A7">
        <w:rPr>
          <w:sz w:val="22"/>
          <w:szCs w:val="22"/>
        </w:rPr>
        <w:t xml:space="preserve">Agency’s </w:t>
      </w:r>
      <w:r>
        <w:rPr>
          <w:sz w:val="22"/>
          <w:szCs w:val="22"/>
        </w:rPr>
        <w:t xml:space="preserve">Position </w:t>
      </w:r>
      <w:r w:rsidRPr="004C2867">
        <w:rPr>
          <w:sz w:val="22"/>
          <w:szCs w:val="22"/>
        </w:rPr>
        <w:t>on the ENTSO-E “Guideline to Cost Benefit Analysis of Grid Development Projects”</w:t>
      </w:r>
      <w:r w:rsidRPr="00710764">
        <w:rPr>
          <w:sz w:val="22"/>
          <w:szCs w:val="22"/>
        </w:rPr>
        <w:t>:</w:t>
      </w:r>
    </w:p>
    <w:p w14:paraId="239C1681" w14:textId="77777777" w:rsidR="00B7740B" w:rsidRPr="00710764" w:rsidRDefault="00B7740B" w:rsidP="00B7740B">
      <w:pPr>
        <w:spacing w:line="280" w:lineRule="atLeast"/>
        <w:jc w:val="both"/>
        <w:rPr>
          <w:sz w:val="22"/>
          <w:szCs w:val="22"/>
        </w:rPr>
      </w:pPr>
      <w:r w:rsidRPr="00710764">
        <w:rPr>
          <w:sz w:val="22"/>
          <w:szCs w:val="22"/>
        </w:rPr>
        <w:t>The value of losses (if applicable) is:</w:t>
      </w:r>
    </w:p>
    <w:p w14:paraId="36181CD2" w14:textId="77777777" w:rsidR="00B7740B" w:rsidRPr="00710764" w:rsidRDefault="00B7740B" w:rsidP="00B7740B">
      <w:pPr>
        <w:spacing w:line="280" w:lineRule="atLeast"/>
        <w:jc w:val="both"/>
        <w:rPr>
          <w:sz w:val="22"/>
          <w:szCs w:val="22"/>
        </w:rPr>
      </w:pPr>
      <w:r w:rsidRPr="00710764">
        <w:rPr>
          <w:sz w:val="22"/>
          <w:szCs w:val="22"/>
        </w:rPr>
        <w:t>The value of lost load (if applicable) is:</w:t>
      </w:r>
    </w:p>
    <w:p w14:paraId="5616627B" w14:textId="77777777" w:rsidR="00B7740B" w:rsidRPr="00710764" w:rsidRDefault="00B7740B" w:rsidP="00B7740B">
      <w:pPr>
        <w:spacing w:line="280" w:lineRule="atLeast"/>
        <w:jc w:val="both"/>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1912"/>
        <w:gridCol w:w="1913"/>
        <w:gridCol w:w="1913"/>
        <w:gridCol w:w="1913"/>
      </w:tblGrid>
      <w:tr w:rsidR="00B7740B" w:rsidRPr="00710764" w14:paraId="543A1F7B" w14:textId="77777777" w:rsidTr="00B7740B">
        <w:trPr>
          <w:trHeight w:val="282"/>
        </w:trPr>
        <w:tc>
          <w:tcPr>
            <w:tcW w:w="2152" w:type="dxa"/>
          </w:tcPr>
          <w:p w14:paraId="33CCD962" w14:textId="77777777" w:rsidR="00B7740B" w:rsidRPr="00710764" w:rsidRDefault="00B7740B" w:rsidP="00B7740B">
            <w:pPr>
              <w:keepNext/>
              <w:spacing w:line="280" w:lineRule="atLeast"/>
              <w:jc w:val="both"/>
            </w:pPr>
          </w:p>
        </w:tc>
        <w:tc>
          <w:tcPr>
            <w:tcW w:w="3825" w:type="dxa"/>
            <w:gridSpan w:val="2"/>
          </w:tcPr>
          <w:p w14:paraId="54BC5021" w14:textId="77777777" w:rsidR="00B7740B" w:rsidRPr="00710764" w:rsidRDefault="00B7740B" w:rsidP="00B7740B">
            <w:pPr>
              <w:keepNext/>
              <w:spacing w:line="280" w:lineRule="atLeast"/>
              <w:jc w:val="center"/>
            </w:pPr>
            <w:r>
              <w:t>Mid</w:t>
            </w:r>
            <w:r w:rsidR="00D177C3">
              <w:t>-</w:t>
            </w:r>
            <w:r>
              <w:t xml:space="preserve">term </w:t>
            </w:r>
            <w:r w:rsidRPr="00710764">
              <w:t xml:space="preserve">Benefits year </w:t>
            </w:r>
            <w:r>
              <w:t xml:space="preserve">____ </w:t>
            </w:r>
            <w:r w:rsidRPr="00710764">
              <w:t>[MEuro/year]</w:t>
            </w:r>
          </w:p>
        </w:tc>
        <w:tc>
          <w:tcPr>
            <w:tcW w:w="3826" w:type="dxa"/>
            <w:gridSpan w:val="2"/>
          </w:tcPr>
          <w:p w14:paraId="575ADF6C" w14:textId="77777777" w:rsidR="00B7740B" w:rsidRPr="00710764" w:rsidRDefault="00B7740B" w:rsidP="00B7740B">
            <w:pPr>
              <w:keepNext/>
              <w:spacing w:line="280" w:lineRule="atLeast"/>
              <w:jc w:val="center"/>
            </w:pPr>
            <w:r>
              <w:t>Long</w:t>
            </w:r>
            <w:r w:rsidR="00D177C3">
              <w:t>-</w:t>
            </w:r>
            <w:r>
              <w:t xml:space="preserve">term </w:t>
            </w:r>
            <w:r w:rsidRPr="00710764">
              <w:t xml:space="preserve">Benefits year </w:t>
            </w:r>
            <w:r>
              <w:t xml:space="preserve">____ </w:t>
            </w:r>
            <w:r w:rsidRPr="00710764">
              <w:t>[MEuro/year]</w:t>
            </w:r>
          </w:p>
        </w:tc>
      </w:tr>
      <w:tr w:rsidR="00B7740B" w:rsidRPr="00710764" w14:paraId="7F2B251B" w14:textId="77777777" w:rsidTr="00B7740B">
        <w:trPr>
          <w:trHeight w:val="282"/>
        </w:trPr>
        <w:tc>
          <w:tcPr>
            <w:tcW w:w="2152" w:type="dxa"/>
          </w:tcPr>
          <w:p w14:paraId="54D68514" w14:textId="77777777" w:rsidR="00B7740B" w:rsidRPr="00710764" w:rsidRDefault="00B7740B" w:rsidP="00B7740B">
            <w:pPr>
              <w:keepNext/>
              <w:spacing w:line="280" w:lineRule="atLeast"/>
              <w:jc w:val="both"/>
            </w:pPr>
            <w:r w:rsidRPr="00710764">
              <w:t xml:space="preserve">Benefit component </w:t>
            </w:r>
          </w:p>
        </w:tc>
        <w:tc>
          <w:tcPr>
            <w:tcW w:w="1912" w:type="dxa"/>
          </w:tcPr>
          <w:p w14:paraId="44BC3079" w14:textId="77777777" w:rsidR="00B7740B" w:rsidRPr="00710764" w:rsidRDefault="00B7740B" w:rsidP="00B7740B">
            <w:pPr>
              <w:keepNext/>
              <w:spacing w:line="280" w:lineRule="atLeast"/>
              <w:jc w:val="both"/>
            </w:pPr>
            <w:r w:rsidRPr="00710764">
              <w:t>Producer surplus</w:t>
            </w:r>
          </w:p>
        </w:tc>
        <w:tc>
          <w:tcPr>
            <w:tcW w:w="1913" w:type="dxa"/>
          </w:tcPr>
          <w:p w14:paraId="029C747E" w14:textId="77777777" w:rsidR="00B7740B" w:rsidRPr="00710764" w:rsidRDefault="00B7740B" w:rsidP="00B7740B">
            <w:pPr>
              <w:keepNext/>
              <w:spacing w:line="280" w:lineRule="atLeast"/>
              <w:jc w:val="both"/>
            </w:pPr>
            <w:r w:rsidRPr="00710764">
              <w:t>Consumer surplus</w:t>
            </w:r>
          </w:p>
        </w:tc>
        <w:tc>
          <w:tcPr>
            <w:tcW w:w="1913" w:type="dxa"/>
          </w:tcPr>
          <w:p w14:paraId="472DB3C8" w14:textId="77777777" w:rsidR="00B7740B" w:rsidRPr="00710764" w:rsidRDefault="00B7740B" w:rsidP="00B7740B">
            <w:pPr>
              <w:keepNext/>
              <w:spacing w:line="280" w:lineRule="atLeast"/>
              <w:jc w:val="both"/>
            </w:pPr>
            <w:r w:rsidRPr="00710764">
              <w:t>Producer surplus</w:t>
            </w:r>
          </w:p>
        </w:tc>
        <w:tc>
          <w:tcPr>
            <w:tcW w:w="1913" w:type="dxa"/>
          </w:tcPr>
          <w:p w14:paraId="3F56C75E" w14:textId="77777777" w:rsidR="00B7740B" w:rsidRPr="00710764" w:rsidRDefault="00B7740B" w:rsidP="00B7740B">
            <w:pPr>
              <w:keepNext/>
              <w:spacing w:line="280" w:lineRule="atLeast"/>
              <w:jc w:val="both"/>
            </w:pPr>
            <w:r w:rsidRPr="00710764">
              <w:t>Consumer surplus</w:t>
            </w:r>
          </w:p>
        </w:tc>
      </w:tr>
      <w:tr w:rsidR="00B7740B" w:rsidRPr="00710764" w14:paraId="2200DC97" w14:textId="77777777" w:rsidTr="00B7740B">
        <w:trPr>
          <w:trHeight w:val="282"/>
        </w:trPr>
        <w:tc>
          <w:tcPr>
            <w:tcW w:w="2152" w:type="dxa"/>
          </w:tcPr>
          <w:p w14:paraId="353B7359" w14:textId="77777777" w:rsidR="00B7740B" w:rsidRPr="00710764" w:rsidRDefault="00B7740B" w:rsidP="00B7740B">
            <w:pPr>
              <w:keepNext/>
              <w:spacing w:line="280" w:lineRule="atLeast"/>
              <w:jc w:val="both"/>
              <w:rPr>
                <w:i/>
              </w:rPr>
            </w:pPr>
            <w:r w:rsidRPr="00710764">
              <w:t>SEW (EU-wide)</w:t>
            </w:r>
          </w:p>
        </w:tc>
        <w:tc>
          <w:tcPr>
            <w:tcW w:w="1912" w:type="dxa"/>
          </w:tcPr>
          <w:p w14:paraId="44C4DE98" w14:textId="77777777" w:rsidR="00B7740B" w:rsidRPr="00710764" w:rsidRDefault="00B7740B" w:rsidP="00B7740B">
            <w:pPr>
              <w:keepNext/>
              <w:spacing w:line="280" w:lineRule="atLeast"/>
              <w:jc w:val="center"/>
            </w:pPr>
          </w:p>
        </w:tc>
        <w:tc>
          <w:tcPr>
            <w:tcW w:w="1913" w:type="dxa"/>
          </w:tcPr>
          <w:p w14:paraId="4F9C4F13" w14:textId="77777777" w:rsidR="00B7740B" w:rsidRPr="00710764" w:rsidRDefault="00B7740B" w:rsidP="00B7740B">
            <w:pPr>
              <w:keepNext/>
              <w:spacing w:line="280" w:lineRule="atLeast"/>
              <w:jc w:val="center"/>
            </w:pPr>
          </w:p>
        </w:tc>
        <w:tc>
          <w:tcPr>
            <w:tcW w:w="1913" w:type="dxa"/>
          </w:tcPr>
          <w:p w14:paraId="3A926E49" w14:textId="77777777" w:rsidR="00B7740B" w:rsidRPr="00710764" w:rsidRDefault="00B7740B" w:rsidP="00B7740B">
            <w:pPr>
              <w:keepNext/>
              <w:spacing w:line="280" w:lineRule="atLeast"/>
              <w:jc w:val="center"/>
            </w:pPr>
          </w:p>
        </w:tc>
        <w:tc>
          <w:tcPr>
            <w:tcW w:w="1913" w:type="dxa"/>
          </w:tcPr>
          <w:p w14:paraId="1E9DACF4" w14:textId="77777777" w:rsidR="00B7740B" w:rsidRPr="00710764" w:rsidRDefault="00B7740B" w:rsidP="00B7740B">
            <w:pPr>
              <w:keepNext/>
              <w:spacing w:line="280" w:lineRule="atLeast"/>
              <w:jc w:val="center"/>
            </w:pPr>
          </w:p>
        </w:tc>
      </w:tr>
      <w:tr w:rsidR="00B7740B" w:rsidRPr="00710764" w14:paraId="046165DF" w14:textId="77777777" w:rsidTr="00B7740B">
        <w:trPr>
          <w:trHeight w:val="282"/>
        </w:trPr>
        <w:tc>
          <w:tcPr>
            <w:tcW w:w="2152" w:type="dxa"/>
          </w:tcPr>
          <w:p w14:paraId="161B5F6E" w14:textId="77777777" w:rsidR="00B7740B" w:rsidRPr="00710764" w:rsidRDefault="00B7740B" w:rsidP="00B7740B">
            <w:pPr>
              <w:keepNext/>
              <w:spacing w:line="280" w:lineRule="atLeast"/>
              <w:jc w:val="both"/>
              <w:rPr>
                <w:i/>
              </w:rPr>
            </w:pPr>
            <w:r w:rsidRPr="00710764">
              <w:t>National constraints</w:t>
            </w:r>
          </w:p>
        </w:tc>
        <w:tc>
          <w:tcPr>
            <w:tcW w:w="1912" w:type="dxa"/>
          </w:tcPr>
          <w:p w14:paraId="3328B8E2" w14:textId="77777777" w:rsidR="00B7740B" w:rsidRPr="00710764" w:rsidRDefault="00B7740B" w:rsidP="00B7740B">
            <w:pPr>
              <w:keepNext/>
              <w:spacing w:line="280" w:lineRule="atLeast"/>
              <w:jc w:val="center"/>
            </w:pPr>
          </w:p>
        </w:tc>
        <w:tc>
          <w:tcPr>
            <w:tcW w:w="1913" w:type="dxa"/>
          </w:tcPr>
          <w:p w14:paraId="3C49793D" w14:textId="77777777" w:rsidR="00B7740B" w:rsidRPr="00710764" w:rsidRDefault="00B7740B" w:rsidP="00B7740B">
            <w:pPr>
              <w:keepNext/>
              <w:spacing w:line="280" w:lineRule="atLeast"/>
              <w:jc w:val="center"/>
            </w:pPr>
          </w:p>
        </w:tc>
        <w:tc>
          <w:tcPr>
            <w:tcW w:w="1913" w:type="dxa"/>
          </w:tcPr>
          <w:p w14:paraId="69BCE968" w14:textId="77777777" w:rsidR="00B7740B" w:rsidRPr="00710764" w:rsidRDefault="00B7740B" w:rsidP="00B7740B">
            <w:pPr>
              <w:keepNext/>
              <w:spacing w:line="280" w:lineRule="atLeast"/>
              <w:jc w:val="center"/>
            </w:pPr>
          </w:p>
        </w:tc>
        <w:tc>
          <w:tcPr>
            <w:tcW w:w="1913" w:type="dxa"/>
          </w:tcPr>
          <w:p w14:paraId="0F53293B" w14:textId="77777777" w:rsidR="00B7740B" w:rsidRPr="00710764" w:rsidRDefault="00B7740B" w:rsidP="00B7740B">
            <w:pPr>
              <w:keepNext/>
              <w:spacing w:line="280" w:lineRule="atLeast"/>
              <w:jc w:val="center"/>
            </w:pPr>
          </w:p>
        </w:tc>
      </w:tr>
      <w:tr w:rsidR="00B7740B" w:rsidRPr="00710764" w14:paraId="3956AF7A" w14:textId="77777777" w:rsidTr="00B7740B">
        <w:trPr>
          <w:trHeight w:val="293"/>
        </w:trPr>
        <w:tc>
          <w:tcPr>
            <w:tcW w:w="2152" w:type="dxa"/>
          </w:tcPr>
          <w:p w14:paraId="278DE0A6" w14:textId="77777777" w:rsidR="00B7740B" w:rsidRPr="00710764" w:rsidRDefault="00B7740B" w:rsidP="00B7740B">
            <w:pPr>
              <w:keepNext/>
              <w:spacing w:line="280" w:lineRule="atLeast"/>
              <w:jc w:val="both"/>
              <w:rPr>
                <w:i/>
              </w:rPr>
            </w:pPr>
            <w:r w:rsidRPr="00710764">
              <w:t>G curtailments</w:t>
            </w:r>
          </w:p>
        </w:tc>
        <w:tc>
          <w:tcPr>
            <w:tcW w:w="3825" w:type="dxa"/>
            <w:gridSpan w:val="2"/>
          </w:tcPr>
          <w:p w14:paraId="08F00278" w14:textId="77777777" w:rsidR="00B7740B" w:rsidRPr="00710764" w:rsidRDefault="00B7740B" w:rsidP="00B7740B">
            <w:pPr>
              <w:keepNext/>
              <w:spacing w:line="280" w:lineRule="atLeast"/>
              <w:jc w:val="center"/>
            </w:pPr>
          </w:p>
        </w:tc>
        <w:tc>
          <w:tcPr>
            <w:tcW w:w="3826" w:type="dxa"/>
            <w:gridSpan w:val="2"/>
          </w:tcPr>
          <w:p w14:paraId="7A9B77FA" w14:textId="77777777" w:rsidR="00B7740B" w:rsidRPr="00710764" w:rsidRDefault="00B7740B" w:rsidP="00B7740B">
            <w:pPr>
              <w:keepNext/>
              <w:spacing w:line="280" w:lineRule="atLeast"/>
              <w:jc w:val="center"/>
            </w:pPr>
          </w:p>
        </w:tc>
      </w:tr>
      <w:tr w:rsidR="00B7740B" w:rsidRPr="00710764" w14:paraId="476BC541" w14:textId="77777777" w:rsidTr="00B7740B">
        <w:trPr>
          <w:trHeight w:val="282"/>
        </w:trPr>
        <w:tc>
          <w:tcPr>
            <w:tcW w:w="2152" w:type="dxa"/>
          </w:tcPr>
          <w:p w14:paraId="4D96A653" w14:textId="77777777" w:rsidR="00B7740B" w:rsidRPr="00710764" w:rsidRDefault="00B7740B" w:rsidP="00B7740B">
            <w:pPr>
              <w:keepNext/>
              <w:spacing w:line="280" w:lineRule="atLeast"/>
              <w:jc w:val="both"/>
              <w:rPr>
                <w:i/>
              </w:rPr>
            </w:pPr>
            <w:r w:rsidRPr="00710764">
              <w:t>Variation in losses</w:t>
            </w:r>
          </w:p>
        </w:tc>
        <w:tc>
          <w:tcPr>
            <w:tcW w:w="3825" w:type="dxa"/>
            <w:gridSpan w:val="2"/>
          </w:tcPr>
          <w:p w14:paraId="2777912D" w14:textId="77777777" w:rsidR="00B7740B" w:rsidRPr="00710764" w:rsidRDefault="00B7740B" w:rsidP="00B7740B">
            <w:pPr>
              <w:keepNext/>
              <w:spacing w:line="280" w:lineRule="atLeast"/>
              <w:jc w:val="center"/>
            </w:pPr>
          </w:p>
        </w:tc>
        <w:tc>
          <w:tcPr>
            <w:tcW w:w="3826" w:type="dxa"/>
            <w:gridSpan w:val="2"/>
          </w:tcPr>
          <w:p w14:paraId="310928B7" w14:textId="77777777" w:rsidR="00B7740B" w:rsidRPr="00710764" w:rsidRDefault="00B7740B" w:rsidP="00B7740B">
            <w:pPr>
              <w:keepNext/>
              <w:spacing w:line="280" w:lineRule="atLeast"/>
              <w:jc w:val="center"/>
            </w:pPr>
          </w:p>
        </w:tc>
      </w:tr>
      <w:tr w:rsidR="00B7740B" w:rsidRPr="00710764" w14:paraId="5094F1FE" w14:textId="77777777" w:rsidTr="00B7740B">
        <w:trPr>
          <w:trHeight w:val="282"/>
        </w:trPr>
        <w:tc>
          <w:tcPr>
            <w:tcW w:w="2152" w:type="dxa"/>
          </w:tcPr>
          <w:p w14:paraId="0C7B211D" w14:textId="77777777" w:rsidR="00B7740B" w:rsidRPr="00710764" w:rsidRDefault="00B7740B" w:rsidP="00B7740B">
            <w:pPr>
              <w:keepNext/>
              <w:spacing w:line="280" w:lineRule="atLeast"/>
              <w:jc w:val="both"/>
              <w:rPr>
                <w:i/>
              </w:rPr>
            </w:pPr>
            <w:r w:rsidRPr="00710764">
              <w:t xml:space="preserve">Security of supply </w:t>
            </w:r>
          </w:p>
        </w:tc>
        <w:tc>
          <w:tcPr>
            <w:tcW w:w="3825" w:type="dxa"/>
            <w:gridSpan w:val="2"/>
          </w:tcPr>
          <w:p w14:paraId="6AB2087C" w14:textId="77777777" w:rsidR="00B7740B" w:rsidRPr="00710764" w:rsidRDefault="00B7740B" w:rsidP="00B7740B">
            <w:pPr>
              <w:keepNext/>
              <w:spacing w:line="280" w:lineRule="atLeast"/>
              <w:jc w:val="center"/>
            </w:pPr>
          </w:p>
        </w:tc>
        <w:tc>
          <w:tcPr>
            <w:tcW w:w="3826" w:type="dxa"/>
            <w:gridSpan w:val="2"/>
          </w:tcPr>
          <w:p w14:paraId="4AFC6AAB" w14:textId="77777777" w:rsidR="00B7740B" w:rsidRPr="00710764" w:rsidRDefault="00B7740B" w:rsidP="00B7740B">
            <w:pPr>
              <w:keepNext/>
              <w:spacing w:line="280" w:lineRule="atLeast"/>
              <w:jc w:val="center"/>
            </w:pPr>
          </w:p>
        </w:tc>
      </w:tr>
      <w:tr w:rsidR="00B7740B" w:rsidRPr="00710764" w14:paraId="73861874" w14:textId="77777777" w:rsidTr="00B7740B">
        <w:trPr>
          <w:trHeight w:val="293"/>
        </w:trPr>
        <w:tc>
          <w:tcPr>
            <w:tcW w:w="2152" w:type="dxa"/>
          </w:tcPr>
          <w:p w14:paraId="7D148F3C" w14:textId="77777777" w:rsidR="00B7740B" w:rsidRPr="00710764" w:rsidRDefault="00B7740B" w:rsidP="00B7740B">
            <w:pPr>
              <w:keepNext/>
              <w:spacing w:line="280" w:lineRule="atLeast"/>
              <w:jc w:val="both"/>
              <w:rPr>
                <w:i/>
              </w:rPr>
            </w:pPr>
            <w:r w:rsidRPr="00710764">
              <w:t xml:space="preserve">Other benefits </w:t>
            </w:r>
          </w:p>
        </w:tc>
        <w:tc>
          <w:tcPr>
            <w:tcW w:w="3825" w:type="dxa"/>
            <w:gridSpan w:val="2"/>
          </w:tcPr>
          <w:p w14:paraId="18C7FB91" w14:textId="77777777" w:rsidR="00B7740B" w:rsidRPr="00710764" w:rsidRDefault="00B7740B" w:rsidP="00B7740B">
            <w:pPr>
              <w:keepNext/>
              <w:spacing w:line="280" w:lineRule="atLeast"/>
              <w:jc w:val="center"/>
            </w:pPr>
          </w:p>
        </w:tc>
        <w:tc>
          <w:tcPr>
            <w:tcW w:w="3826" w:type="dxa"/>
            <w:gridSpan w:val="2"/>
          </w:tcPr>
          <w:p w14:paraId="4B0AAC70" w14:textId="77777777" w:rsidR="00B7740B" w:rsidRPr="00710764" w:rsidRDefault="00B7740B" w:rsidP="00B7740B">
            <w:pPr>
              <w:keepNext/>
              <w:spacing w:line="280" w:lineRule="atLeast"/>
              <w:jc w:val="center"/>
            </w:pPr>
          </w:p>
        </w:tc>
      </w:tr>
    </w:tbl>
    <w:p w14:paraId="7A651D30" w14:textId="77777777" w:rsidR="00B7740B" w:rsidRPr="00710764" w:rsidRDefault="00B7740B" w:rsidP="00B7740B">
      <w:pPr>
        <w:spacing w:line="280" w:lineRule="atLeast"/>
        <w:jc w:val="both"/>
        <w:rPr>
          <w:i/>
        </w:rPr>
      </w:pPr>
      <w:r w:rsidRPr="00710764">
        <w:rPr>
          <w:i/>
        </w:rPr>
        <w:t xml:space="preserve">Note: fill non-discounted figures in Euro </w:t>
      </w:r>
      <w:r>
        <w:rPr>
          <w:i/>
        </w:rPr>
        <w:t>of the present year</w:t>
      </w:r>
      <w:r w:rsidRPr="00710764">
        <w:rPr>
          <w:i/>
        </w:rPr>
        <w:t>.</w:t>
      </w:r>
    </w:p>
    <w:p w14:paraId="141DAECE" w14:textId="77777777" w:rsidR="00B7740B" w:rsidRDefault="00B7740B" w:rsidP="00B7740B">
      <w:pPr>
        <w:spacing w:line="280" w:lineRule="atLeast"/>
        <w:jc w:val="both"/>
      </w:pPr>
    </w:p>
    <w:p w14:paraId="51C7CBC2" w14:textId="77777777" w:rsidR="00B7740B" w:rsidRDefault="00B7740B" w:rsidP="00B7740B">
      <w:pPr>
        <w:spacing w:line="280" w:lineRule="atLeast"/>
        <w:jc w:val="both"/>
      </w:pPr>
    </w:p>
    <w:p w14:paraId="78E0B0C8" w14:textId="77777777" w:rsidR="00B7740B" w:rsidRPr="00863195" w:rsidRDefault="00B7740B" w:rsidP="00B7740B">
      <w:pPr>
        <w:spacing w:line="280" w:lineRule="atLeast"/>
        <w:jc w:val="both"/>
        <w:rPr>
          <w:u w:val="single"/>
        </w:rPr>
      </w:pPr>
      <w:r w:rsidRPr="00863195">
        <w:rPr>
          <w:u w:val="single"/>
        </w:rPr>
        <w:t>Part IV.4</w:t>
      </w:r>
      <w:r>
        <w:rPr>
          <w:u w:val="single"/>
        </w:rPr>
        <w:t>g</w:t>
      </w:r>
      <w:r w:rsidRPr="00863195">
        <w:rPr>
          <w:u w:val="single"/>
        </w:rPr>
        <w:t xml:space="preserve"> - benefit </w:t>
      </w:r>
      <w:r>
        <w:rPr>
          <w:u w:val="single"/>
        </w:rPr>
        <w:t>(</w:t>
      </w:r>
      <w:r w:rsidRPr="007F79DA">
        <w:rPr>
          <w:b/>
          <w:u w:val="single"/>
        </w:rPr>
        <w:t>gas</w:t>
      </w:r>
      <w:r>
        <w:rPr>
          <w:u w:val="single"/>
        </w:rPr>
        <w:t xml:space="preserve">) </w:t>
      </w:r>
      <w:r w:rsidRPr="00863195">
        <w:rPr>
          <w:u w:val="single"/>
        </w:rPr>
        <w:t>- expected figures</w:t>
      </w:r>
    </w:p>
    <w:p w14:paraId="5EEAEAA8" w14:textId="77777777" w:rsidR="00B7740B" w:rsidRPr="00863195" w:rsidRDefault="00B7740B" w:rsidP="00B7740B">
      <w:pPr>
        <w:spacing w:line="280" w:lineRule="atLeast"/>
        <w:jc w:val="both"/>
        <w:rPr>
          <w:sz w:val="22"/>
          <w:szCs w:val="22"/>
        </w:rPr>
      </w:pPr>
      <w:r w:rsidRPr="00863195">
        <w:rPr>
          <w:sz w:val="22"/>
          <w:szCs w:val="22"/>
        </w:rPr>
        <w:lastRenderedPageBreak/>
        <w:t xml:space="preserve">Note: please provide single values here, expressed in Million Euro, </w:t>
      </w:r>
      <w:r>
        <w:rPr>
          <w:sz w:val="22"/>
          <w:szCs w:val="22"/>
        </w:rPr>
        <w:t xml:space="preserve">present </w:t>
      </w:r>
      <w:r w:rsidRPr="00863195">
        <w:rPr>
          <w:sz w:val="22"/>
          <w:szCs w:val="22"/>
        </w:rPr>
        <w:t xml:space="preserve">year. </w:t>
      </w:r>
    </w:p>
    <w:p w14:paraId="75390E90" w14:textId="77777777" w:rsidR="00B7740B" w:rsidRPr="00863195" w:rsidRDefault="00B7740B" w:rsidP="00B7740B">
      <w:pPr>
        <w:spacing w:line="280" w:lineRule="atLeast"/>
        <w:jc w:val="both"/>
        <w:rPr>
          <w:sz w:val="22"/>
          <w:szCs w:val="22"/>
        </w:rPr>
      </w:pPr>
      <w:r w:rsidRPr="00863195">
        <w:rPr>
          <w:sz w:val="22"/>
          <w:szCs w:val="22"/>
        </w:rPr>
        <w:t>Please fill IV.5 below for ranges and variations</w:t>
      </w:r>
    </w:p>
    <w:p w14:paraId="28F09ADB" w14:textId="77777777" w:rsidR="00B7740B" w:rsidRPr="00863195" w:rsidRDefault="00B7740B" w:rsidP="00B7740B">
      <w:pPr>
        <w:spacing w:line="280" w:lineRule="atLeast"/>
        <w:jc w:val="both"/>
      </w:pPr>
    </w:p>
    <w:p w14:paraId="317196CE" w14:textId="77777777" w:rsidR="00B7740B" w:rsidRDefault="00B7740B" w:rsidP="00B7740B">
      <w:pPr>
        <w:spacing w:line="280" w:lineRule="atLeast"/>
        <w:jc w:val="both"/>
      </w:pPr>
      <w:r w:rsidRPr="00863195">
        <w:t>Country:</w:t>
      </w:r>
      <w:r w:rsidRPr="00352E5F">
        <w:rPr>
          <w:i/>
        </w:rPr>
        <w:t xml:space="preserve"> </w:t>
      </w:r>
      <w:r>
        <w:rPr>
          <w:i/>
        </w:rPr>
        <w:t xml:space="preserve">add name </w:t>
      </w:r>
      <w:r w:rsidRPr="00A02A2C">
        <w:rPr>
          <w:i/>
        </w:rPr>
        <w:t>(</w:t>
      </w:r>
      <w:r>
        <w:rPr>
          <w:i/>
        </w:rPr>
        <w:t xml:space="preserve">duplicate and </w:t>
      </w:r>
      <w:r w:rsidRPr="00A02A2C">
        <w:rPr>
          <w:i/>
        </w:rPr>
        <w:t>fill as many tables as needed)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2"/>
        <w:gridCol w:w="1292"/>
        <w:gridCol w:w="1292"/>
        <w:gridCol w:w="1292"/>
      </w:tblGrid>
      <w:tr w:rsidR="00B7740B" w:rsidRPr="00863195" w14:paraId="71336CD2" w14:textId="77777777" w:rsidTr="00164CB8">
        <w:trPr>
          <w:trHeight w:val="454"/>
        </w:trPr>
        <w:tc>
          <w:tcPr>
            <w:tcW w:w="0" w:type="auto"/>
          </w:tcPr>
          <w:p w14:paraId="6DB32F1B" w14:textId="77777777" w:rsidR="00B7740B" w:rsidRPr="00863195" w:rsidRDefault="00B7740B" w:rsidP="00B7740B">
            <w:pPr>
              <w:spacing w:line="280" w:lineRule="atLeast"/>
              <w:jc w:val="both"/>
            </w:pPr>
          </w:p>
        </w:tc>
        <w:tc>
          <w:tcPr>
            <w:tcW w:w="0" w:type="auto"/>
            <w:gridSpan w:val="3"/>
          </w:tcPr>
          <w:p w14:paraId="0E230996" w14:textId="77777777" w:rsidR="00B7740B" w:rsidRPr="00352E5F" w:rsidRDefault="00B7740B" w:rsidP="002871AF">
            <w:pPr>
              <w:spacing w:line="280" w:lineRule="atLeast"/>
              <w:jc w:val="center"/>
              <w:rPr>
                <w:sz w:val="20"/>
                <w:szCs w:val="20"/>
              </w:rPr>
            </w:pPr>
            <w:r w:rsidRPr="00164CB8">
              <w:t>Net present value of benefits [MEuro]</w:t>
            </w:r>
          </w:p>
        </w:tc>
      </w:tr>
      <w:tr w:rsidR="00B7740B" w:rsidRPr="00863195" w14:paraId="5E3FD603" w14:textId="77777777" w:rsidTr="00164CB8">
        <w:trPr>
          <w:trHeight w:val="454"/>
        </w:trPr>
        <w:tc>
          <w:tcPr>
            <w:tcW w:w="0" w:type="auto"/>
            <w:tcBorders>
              <w:bottom w:val="single" w:sz="4" w:space="0" w:color="auto"/>
            </w:tcBorders>
          </w:tcPr>
          <w:p w14:paraId="5CE2B05E" w14:textId="77777777" w:rsidR="00B7740B" w:rsidRPr="00863195" w:rsidRDefault="00B7740B" w:rsidP="00B7740B">
            <w:pPr>
              <w:spacing w:line="280" w:lineRule="atLeast"/>
              <w:jc w:val="both"/>
            </w:pPr>
            <w:r w:rsidRPr="00863195">
              <w:t xml:space="preserve">Benefit component </w:t>
            </w:r>
          </w:p>
        </w:tc>
        <w:tc>
          <w:tcPr>
            <w:tcW w:w="0" w:type="auto"/>
            <w:tcBorders>
              <w:bottom w:val="single" w:sz="4" w:space="0" w:color="auto"/>
            </w:tcBorders>
          </w:tcPr>
          <w:p w14:paraId="7F94FE8E" w14:textId="77777777" w:rsidR="00B7740B" w:rsidRPr="00352E5F" w:rsidRDefault="002871AF" w:rsidP="00B7740B">
            <w:pPr>
              <w:spacing w:line="280" w:lineRule="atLeast"/>
              <w:jc w:val="both"/>
              <w:rPr>
                <w:sz w:val="20"/>
                <w:szCs w:val="20"/>
              </w:rPr>
            </w:pPr>
            <w:r w:rsidRPr="00164CB8">
              <w:t>Country</w:t>
            </w:r>
            <w:r w:rsidR="00B7740B" w:rsidRPr="00164CB8">
              <w:t xml:space="preserve"> 1</w:t>
            </w:r>
          </w:p>
        </w:tc>
        <w:tc>
          <w:tcPr>
            <w:tcW w:w="0" w:type="auto"/>
            <w:tcBorders>
              <w:bottom w:val="single" w:sz="4" w:space="0" w:color="auto"/>
            </w:tcBorders>
          </w:tcPr>
          <w:p w14:paraId="11F689D2" w14:textId="77777777" w:rsidR="00B7740B" w:rsidRPr="00352E5F" w:rsidRDefault="002871AF" w:rsidP="00B7740B">
            <w:pPr>
              <w:spacing w:line="280" w:lineRule="atLeast"/>
              <w:jc w:val="both"/>
              <w:rPr>
                <w:sz w:val="20"/>
                <w:szCs w:val="20"/>
              </w:rPr>
            </w:pPr>
            <w:r w:rsidRPr="00164CB8">
              <w:t>Country</w:t>
            </w:r>
            <w:r w:rsidR="00B7740B" w:rsidRPr="00164CB8">
              <w:t xml:space="preserve"> 2</w:t>
            </w:r>
          </w:p>
        </w:tc>
        <w:tc>
          <w:tcPr>
            <w:tcW w:w="0" w:type="auto"/>
            <w:tcBorders>
              <w:bottom w:val="single" w:sz="4" w:space="0" w:color="auto"/>
            </w:tcBorders>
          </w:tcPr>
          <w:p w14:paraId="3A11F70F" w14:textId="77777777" w:rsidR="00B7740B" w:rsidRPr="00352E5F" w:rsidRDefault="002871AF" w:rsidP="00B7740B">
            <w:pPr>
              <w:spacing w:line="280" w:lineRule="atLeast"/>
              <w:jc w:val="both"/>
              <w:rPr>
                <w:sz w:val="20"/>
                <w:szCs w:val="20"/>
              </w:rPr>
            </w:pPr>
            <w:r w:rsidRPr="00164CB8">
              <w:t>Country</w:t>
            </w:r>
            <w:r w:rsidR="00B7740B" w:rsidRPr="00164CB8">
              <w:t xml:space="preserve"> 3</w:t>
            </w:r>
          </w:p>
        </w:tc>
      </w:tr>
      <w:tr w:rsidR="00B7740B" w:rsidRPr="00863195" w14:paraId="13D5D85D" w14:textId="77777777" w:rsidTr="00164CB8">
        <w:trPr>
          <w:trHeight w:val="112"/>
        </w:trPr>
        <w:tc>
          <w:tcPr>
            <w:tcW w:w="0" w:type="auto"/>
          </w:tcPr>
          <w:p w14:paraId="52020994" w14:textId="77777777" w:rsidR="00B7740B" w:rsidRPr="00863195" w:rsidRDefault="00B7740B" w:rsidP="0032153D">
            <w:pPr>
              <w:jc w:val="both"/>
            </w:pPr>
            <w:r w:rsidRPr="00863195">
              <w:t>Market integration</w:t>
            </w:r>
          </w:p>
        </w:tc>
        <w:tc>
          <w:tcPr>
            <w:tcW w:w="0" w:type="auto"/>
          </w:tcPr>
          <w:p w14:paraId="33366076" w14:textId="77777777" w:rsidR="00B7740B" w:rsidRPr="00863195" w:rsidRDefault="00B7740B" w:rsidP="00B7740B">
            <w:pPr>
              <w:jc w:val="center"/>
            </w:pPr>
          </w:p>
        </w:tc>
        <w:tc>
          <w:tcPr>
            <w:tcW w:w="0" w:type="auto"/>
          </w:tcPr>
          <w:p w14:paraId="481F65B5" w14:textId="77777777" w:rsidR="00B7740B" w:rsidRPr="00863195" w:rsidRDefault="00B7740B" w:rsidP="00B7740B">
            <w:pPr>
              <w:jc w:val="center"/>
            </w:pPr>
          </w:p>
        </w:tc>
        <w:tc>
          <w:tcPr>
            <w:tcW w:w="0" w:type="auto"/>
          </w:tcPr>
          <w:p w14:paraId="778DBE99" w14:textId="77777777" w:rsidR="00B7740B" w:rsidRPr="00863195" w:rsidRDefault="00B7740B" w:rsidP="00B7740B">
            <w:pPr>
              <w:jc w:val="center"/>
            </w:pPr>
          </w:p>
        </w:tc>
      </w:tr>
      <w:tr w:rsidR="00B7740B" w:rsidRPr="00863195" w14:paraId="198171DA" w14:textId="77777777" w:rsidTr="00164CB8">
        <w:trPr>
          <w:trHeight w:val="70"/>
        </w:trPr>
        <w:tc>
          <w:tcPr>
            <w:tcW w:w="0" w:type="auto"/>
          </w:tcPr>
          <w:p w14:paraId="0DDA271A" w14:textId="77777777" w:rsidR="00B7740B" w:rsidRPr="00863195" w:rsidRDefault="00B7740B" w:rsidP="0032153D">
            <w:pPr>
              <w:jc w:val="both"/>
            </w:pPr>
            <w:r w:rsidRPr="00863195">
              <w:t xml:space="preserve">Competition </w:t>
            </w:r>
          </w:p>
        </w:tc>
        <w:tc>
          <w:tcPr>
            <w:tcW w:w="0" w:type="auto"/>
          </w:tcPr>
          <w:p w14:paraId="051AD695" w14:textId="77777777" w:rsidR="00B7740B" w:rsidRPr="00863195" w:rsidRDefault="00B7740B" w:rsidP="00B7740B">
            <w:pPr>
              <w:jc w:val="center"/>
            </w:pPr>
          </w:p>
        </w:tc>
        <w:tc>
          <w:tcPr>
            <w:tcW w:w="0" w:type="auto"/>
          </w:tcPr>
          <w:p w14:paraId="71A6C634" w14:textId="77777777" w:rsidR="00B7740B" w:rsidRPr="00863195" w:rsidRDefault="00B7740B" w:rsidP="00B7740B">
            <w:pPr>
              <w:jc w:val="center"/>
            </w:pPr>
          </w:p>
        </w:tc>
        <w:tc>
          <w:tcPr>
            <w:tcW w:w="0" w:type="auto"/>
          </w:tcPr>
          <w:p w14:paraId="260E9BF3" w14:textId="77777777" w:rsidR="00B7740B" w:rsidRPr="00863195" w:rsidRDefault="00B7740B" w:rsidP="00B7740B">
            <w:pPr>
              <w:jc w:val="center"/>
            </w:pPr>
          </w:p>
        </w:tc>
      </w:tr>
      <w:tr w:rsidR="00B7740B" w:rsidRPr="00863195" w14:paraId="2D632552" w14:textId="77777777" w:rsidTr="00164CB8">
        <w:trPr>
          <w:trHeight w:val="70"/>
        </w:trPr>
        <w:tc>
          <w:tcPr>
            <w:tcW w:w="0" w:type="auto"/>
            <w:tcBorders>
              <w:bottom w:val="single" w:sz="4" w:space="0" w:color="auto"/>
            </w:tcBorders>
          </w:tcPr>
          <w:p w14:paraId="15F970FE" w14:textId="77777777" w:rsidR="00B7740B" w:rsidRPr="00863195" w:rsidRDefault="00B7740B" w:rsidP="0032153D">
            <w:pPr>
              <w:jc w:val="both"/>
            </w:pPr>
            <w:r w:rsidRPr="00863195">
              <w:t>Security of supply</w:t>
            </w:r>
            <w:r>
              <w:t xml:space="preserve"> </w:t>
            </w:r>
          </w:p>
        </w:tc>
        <w:tc>
          <w:tcPr>
            <w:tcW w:w="0" w:type="auto"/>
            <w:tcBorders>
              <w:bottom w:val="single" w:sz="4" w:space="0" w:color="auto"/>
            </w:tcBorders>
          </w:tcPr>
          <w:p w14:paraId="1D708DFA" w14:textId="77777777" w:rsidR="00B7740B" w:rsidRPr="00863195" w:rsidRDefault="00B7740B" w:rsidP="00B7740B">
            <w:pPr>
              <w:jc w:val="center"/>
            </w:pPr>
          </w:p>
        </w:tc>
        <w:tc>
          <w:tcPr>
            <w:tcW w:w="0" w:type="auto"/>
            <w:tcBorders>
              <w:bottom w:val="single" w:sz="4" w:space="0" w:color="auto"/>
            </w:tcBorders>
          </w:tcPr>
          <w:p w14:paraId="02037129" w14:textId="77777777" w:rsidR="00B7740B" w:rsidRPr="00863195" w:rsidRDefault="00B7740B" w:rsidP="00B7740B">
            <w:pPr>
              <w:jc w:val="center"/>
            </w:pPr>
          </w:p>
        </w:tc>
        <w:tc>
          <w:tcPr>
            <w:tcW w:w="0" w:type="auto"/>
            <w:tcBorders>
              <w:bottom w:val="single" w:sz="4" w:space="0" w:color="auto"/>
            </w:tcBorders>
          </w:tcPr>
          <w:p w14:paraId="5918F45B" w14:textId="77777777" w:rsidR="00B7740B" w:rsidRPr="00863195" w:rsidRDefault="00B7740B" w:rsidP="00B7740B">
            <w:pPr>
              <w:jc w:val="center"/>
            </w:pPr>
          </w:p>
        </w:tc>
      </w:tr>
      <w:tr w:rsidR="00B7740B" w:rsidRPr="00863195" w14:paraId="131203B3" w14:textId="77777777" w:rsidTr="00164CB8">
        <w:trPr>
          <w:trHeight w:val="70"/>
        </w:trPr>
        <w:tc>
          <w:tcPr>
            <w:tcW w:w="0" w:type="auto"/>
          </w:tcPr>
          <w:p w14:paraId="4F9B9899" w14:textId="77777777" w:rsidR="00B7740B" w:rsidRPr="00863195" w:rsidRDefault="00B7740B" w:rsidP="00B7740B">
            <w:pPr>
              <w:jc w:val="both"/>
            </w:pPr>
            <w:r>
              <w:t xml:space="preserve">Sustainability </w:t>
            </w:r>
          </w:p>
        </w:tc>
        <w:tc>
          <w:tcPr>
            <w:tcW w:w="0" w:type="auto"/>
          </w:tcPr>
          <w:p w14:paraId="1F3A0F4F" w14:textId="77777777" w:rsidR="00B7740B" w:rsidRPr="00863195" w:rsidRDefault="00B7740B" w:rsidP="00B7740B">
            <w:pPr>
              <w:jc w:val="center"/>
            </w:pPr>
          </w:p>
        </w:tc>
        <w:tc>
          <w:tcPr>
            <w:tcW w:w="0" w:type="auto"/>
          </w:tcPr>
          <w:p w14:paraId="116A087E" w14:textId="77777777" w:rsidR="00B7740B" w:rsidRPr="00863195" w:rsidRDefault="00B7740B" w:rsidP="00B7740B">
            <w:pPr>
              <w:jc w:val="center"/>
            </w:pPr>
          </w:p>
        </w:tc>
        <w:tc>
          <w:tcPr>
            <w:tcW w:w="0" w:type="auto"/>
          </w:tcPr>
          <w:p w14:paraId="2BD4857E" w14:textId="77777777" w:rsidR="00B7740B" w:rsidRPr="00863195" w:rsidRDefault="00B7740B" w:rsidP="00B7740B">
            <w:pPr>
              <w:jc w:val="center"/>
            </w:pPr>
          </w:p>
        </w:tc>
      </w:tr>
      <w:tr w:rsidR="00B7740B" w:rsidRPr="00863195" w14:paraId="0E81D47D" w14:textId="77777777" w:rsidTr="00164CB8">
        <w:trPr>
          <w:trHeight w:val="70"/>
        </w:trPr>
        <w:tc>
          <w:tcPr>
            <w:tcW w:w="0" w:type="auto"/>
          </w:tcPr>
          <w:p w14:paraId="3524A419" w14:textId="77777777" w:rsidR="00B7740B" w:rsidRPr="00863195" w:rsidRDefault="00B7740B" w:rsidP="00B7740B">
            <w:pPr>
              <w:jc w:val="both"/>
            </w:pPr>
            <w:r w:rsidRPr="00863195">
              <w:t xml:space="preserve">Other benefits </w:t>
            </w:r>
            <w:r>
              <w:t>(to be justified)</w:t>
            </w:r>
          </w:p>
        </w:tc>
        <w:tc>
          <w:tcPr>
            <w:tcW w:w="0" w:type="auto"/>
          </w:tcPr>
          <w:p w14:paraId="59B82427" w14:textId="77777777" w:rsidR="00B7740B" w:rsidRPr="00863195" w:rsidRDefault="00B7740B" w:rsidP="00B7740B">
            <w:pPr>
              <w:jc w:val="center"/>
            </w:pPr>
          </w:p>
        </w:tc>
        <w:tc>
          <w:tcPr>
            <w:tcW w:w="0" w:type="auto"/>
          </w:tcPr>
          <w:p w14:paraId="084FDA8B" w14:textId="77777777" w:rsidR="00B7740B" w:rsidRPr="00863195" w:rsidRDefault="00B7740B" w:rsidP="00B7740B">
            <w:pPr>
              <w:jc w:val="center"/>
            </w:pPr>
          </w:p>
        </w:tc>
        <w:tc>
          <w:tcPr>
            <w:tcW w:w="0" w:type="auto"/>
          </w:tcPr>
          <w:p w14:paraId="7A7FA8F6" w14:textId="77777777" w:rsidR="00B7740B" w:rsidRPr="00863195" w:rsidRDefault="00B7740B" w:rsidP="00B7740B">
            <w:pPr>
              <w:jc w:val="center"/>
            </w:pPr>
          </w:p>
        </w:tc>
      </w:tr>
      <w:tr w:rsidR="00B7740B" w:rsidRPr="0032153D" w14:paraId="56FDF5DE" w14:textId="77777777" w:rsidTr="00164CB8">
        <w:trPr>
          <w:trHeight w:val="70"/>
        </w:trPr>
        <w:tc>
          <w:tcPr>
            <w:tcW w:w="0" w:type="auto"/>
          </w:tcPr>
          <w:p w14:paraId="25C18146" w14:textId="77777777" w:rsidR="00B7740B" w:rsidRPr="0032153D" w:rsidRDefault="00B7740B" w:rsidP="00B7740B">
            <w:pPr>
              <w:jc w:val="both"/>
              <w:rPr>
                <w:b/>
              </w:rPr>
            </w:pPr>
            <w:r w:rsidRPr="0032153D">
              <w:rPr>
                <w:b/>
              </w:rPr>
              <w:t>Total</w:t>
            </w:r>
          </w:p>
        </w:tc>
        <w:tc>
          <w:tcPr>
            <w:tcW w:w="0" w:type="auto"/>
          </w:tcPr>
          <w:p w14:paraId="0B89274F" w14:textId="77777777" w:rsidR="00B7740B" w:rsidRPr="0032153D" w:rsidRDefault="00B7740B" w:rsidP="00B7740B">
            <w:pPr>
              <w:jc w:val="center"/>
              <w:rPr>
                <w:b/>
              </w:rPr>
            </w:pPr>
          </w:p>
        </w:tc>
        <w:tc>
          <w:tcPr>
            <w:tcW w:w="0" w:type="auto"/>
          </w:tcPr>
          <w:p w14:paraId="27B5C31D" w14:textId="77777777" w:rsidR="00B7740B" w:rsidRPr="0032153D" w:rsidRDefault="00B7740B" w:rsidP="00B7740B">
            <w:pPr>
              <w:jc w:val="center"/>
              <w:rPr>
                <w:b/>
              </w:rPr>
            </w:pPr>
          </w:p>
        </w:tc>
        <w:tc>
          <w:tcPr>
            <w:tcW w:w="0" w:type="auto"/>
          </w:tcPr>
          <w:p w14:paraId="030AF8F8" w14:textId="77777777" w:rsidR="00B7740B" w:rsidRPr="0032153D" w:rsidRDefault="00B7740B" w:rsidP="00B7740B">
            <w:pPr>
              <w:jc w:val="center"/>
              <w:rPr>
                <w:b/>
              </w:rPr>
            </w:pPr>
          </w:p>
        </w:tc>
      </w:tr>
    </w:tbl>
    <w:p w14:paraId="67CE3332" w14:textId="77777777" w:rsidR="00B7740B" w:rsidRDefault="00B7740B" w:rsidP="00B7740B">
      <w:pPr>
        <w:spacing w:line="280" w:lineRule="atLeast"/>
        <w:jc w:val="both"/>
        <w:rPr>
          <w:i/>
        </w:rPr>
      </w:pPr>
      <w:r>
        <w:rPr>
          <w:i/>
        </w:rPr>
        <w:t>Notes:</w:t>
      </w:r>
      <w:r w:rsidRPr="006856D1">
        <w:rPr>
          <w:i/>
        </w:rPr>
        <w:t xml:space="preserve"> </w:t>
      </w:r>
      <w:r>
        <w:rPr>
          <w:i/>
        </w:rPr>
        <w:t>fill non-discounted figures in Euro of the present year and a</w:t>
      </w:r>
      <w:r w:rsidRPr="005D322F">
        <w:rPr>
          <w:i/>
        </w:rPr>
        <w:t>dd additional tables if necessary to provide relevant information.</w:t>
      </w:r>
    </w:p>
    <w:p w14:paraId="6C8EE512" w14:textId="77777777" w:rsidR="00B7740B" w:rsidRPr="00710764" w:rsidRDefault="00B7740B" w:rsidP="00B7740B">
      <w:pPr>
        <w:spacing w:line="280" w:lineRule="atLeast"/>
        <w:jc w:val="both"/>
      </w:pPr>
    </w:p>
    <w:p w14:paraId="40F6D08F" w14:textId="77777777" w:rsidR="00B7740B" w:rsidRPr="00710764" w:rsidRDefault="00B7740B" w:rsidP="00B7740B">
      <w:pPr>
        <w:spacing w:line="280" w:lineRule="atLeast"/>
        <w:jc w:val="both"/>
        <w:rPr>
          <w:u w:val="single"/>
        </w:rPr>
      </w:pPr>
      <w:r w:rsidRPr="00710764">
        <w:rPr>
          <w:u w:val="single"/>
        </w:rPr>
        <w:t>Part IV.5 - benefits - expected variations</w:t>
      </w:r>
    </w:p>
    <w:p w14:paraId="57ABE2E0"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5"/>
        <w:gridCol w:w="1829"/>
        <w:gridCol w:w="1913"/>
        <w:gridCol w:w="1835"/>
        <w:gridCol w:w="1874"/>
      </w:tblGrid>
      <w:tr w:rsidR="00B7740B" w:rsidRPr="00710764" w14:paraId="440E52EB" w14:textId="77777777" w:rsidTr="00B7740B">
        <w:trPr>
          <w:trHeight w:val="799"/>
        </w:trPr>
        <w:tc>
          <w:tcPr>
            <w:tcW w:w="1599" w:type="dxa"/>
          </w:tcPr>
          <w:p w14:paraId="782B9EE9" w14:textId="77777777" w:rsidR="00B7740B" w:rsidRPr="00710764" w:rsidRDefault="00B7740B" w:rsidP="00B7740B">
            <w:pPr>
              <w:spacing w:line="280" w:lineRule="atLeast"/>
              <w:jc w:val="both"/>
            </w:pPr>
            <w:r w:rsidRPr="00710764">
              <w:t>Country</w:t>
            </w:r>
          </w:p>
        </w:tc>
        <w:tc>
          <w:tcPr>
            <w:tcW w:w="1878" w:type="dxa"/>
          </w:tcPr>
          <w:p w14:paraId="3C7C544B" w14:textId="77777777" w:rsidR="00B7740B" w:rsidRPr="00710764" w:rsidRDefault="00B7740B" w:rsidP="00B7740B">
            <w:pPr>
              <w:spacing w:line="280" w:lineRule="atLeast"/>
              <w:jc w:val="both"/>
            </w:pPr>
            <w:r w:rsidRPr="00710764">
              <w:t xml:space="preserve">NPVs of benefits </w:t>
            </w:r>
          </w:p>
          <w:p w14:paraId="08BAA0A2" w14:textId="77777777" w:rsidR="00B7740B" w:rsidRPr="00710764" w:rsidRDefault="00B7740B" w:rsidP="00B7740B">
            <w:pPr>
              <w:spacing w:line="280" w:lineRule="atLeast"/>
              <w:jc w:val="both"/>
            </w:pPr>
            <w:r w:rsidRPr="00710764">
              <w:t>[MEuro]</w:t>
            </w:r>
          </w:p>
        </w:tc>
        <w:tc>
          <w:tcPr>
            <w:tcW w:w="1953" w:type="dxa"/>
          </w:tcPr>
          <w:p w14:paraId="7AB12317" w14:textId="77777777" w:rsidR="00B7740B" w:rsidRPr="00710764" w:rsidRDefault="00B7740B" w:rsidP="00B7740B">
            <w:pPr>
              <w:spacing w:line="280" w:lineRule="atLeast"/>
              <w:jc w:val="both"/>
            </w:pPr>
            <w:r w:rsidRPr="00710764">
              <w:t>Downward variation</w:t>
            </w:r>
          </w:p>
          <w:p w14:paraId="789C2B0E" w14:textId="77777777" w:rsidR="00B7740B" w:rsidRPr="00710764" w:rsidRDefault="00B7740B" w:rsidP="00B7740B">
            <w:pPr>
              <w:spacing w:line="280" w:lineRule="atLeast"/>
              <w:jc w:val="both"/>
            </w:pPr>
            <w:r w:rsidRPr="00710764">
              <w:t>[%]</w:t>
            </w:r>
          </w:p>
        </w:tc>
        <w:tc>
          <w:tcPr>
            <w:tcW w:w="1883" w:type="dxa"/>
          </w:tcPr>
          <w:p w14:paraId="1A2CA21D" w14:textId="77777777" w:rsidR="00B7740B" w:rsidRPr="00710764" w:rsidRDefault="00B7740B" w:rsidP="00B7740B">
            <w:pPr>
              <w:spacing w:line="280" w:lineRule="atLeast"/>
              <w:jc w:val="both"/>
            </w:pPr>
            <w:r w:rsidRPr="00710764">
              <w:t>Upward variation</w:t>
            </w:r>
          </w:p>
          <w:p w14:paraId="3D53E6E9" w14:textId="77777777" w:rsidR="00B7740B" w:rsidRPr="00710764" w:rsidRDefault="00B7740B" w:rsidP="00B7740B">
            <w:pPr>
              <w:spacing w:line="280" w:lineRule="atLeast"/>
              <w:jc w:val="both"/>
            </w:pPr>
            <w:r w:rsidRPr="00710764">
              <w:t>[%]</w:t>
            </w:r>
          </w:p>
        </w:tc>
        <w:tc>
          <w:tcPr>
            <w:tcW w:w="1918" w:type="dxa"/>
          </w:tcPr>
          <w:p w14:paraId="56CE5135" w14:textId="77777777" w:rsidR="00B7740B" w:rsidRPr="00710764" w:rsidRDefault="00B7740B" w:rsidP="00B7740B">
            <w:pPr>
              <w:spacing w:line="280" w:lineRule="atLeast"/>
              <w:jc w:val="both"/>
            </w:pPr>
            <w:r w:rsidRPr="00710764">
              <w:t>Reason(s)</w:t>
            </w:r>
          </w:p>
        </w:tc>
      </w:tr>
      <w:tr w:rsidR="00B7740B" w:rsidRPr="00710764" w14:paraId="45930A2A" w14:textId="77777777" w:rsidTr="00B7740B">
        <w:trPr>
          <w:trHeight w:val="262"/>
        </w:trPr>
        <w:tc>
          <w:tcPr>
            <w:tcW w:w="1599" w:type="dxa"/>
          </w:tcPr>
          <w:p w14:paraId="748FD417" w14:textId="77777777" w:rsidR="00B7740B" w:rsidRPr="00710764" w:rsidRDefault="00B7740B" w:rsidP="00B7740B">
            <w:pPr>
              <w:spacing w:line="280" w:lineRule="atLeast"/>
            </w:pPr>
          </w:p>
        </w:tc>
        <w:tc>
          <w:tcPr>
            <w:tcW w:w="1878" w:type="dxa"/>
          </w:tcPr>
          <w:p w14:paraId="4CC86493" w14:textId="77777777" w:rsidR="00B7740B" w:rsidRPr="00710764" w:rsidRDefault="00B7740B" w:rsidP="00B7740B">
            <w:pPr>
              <w:spacing w:line="280" w:lineRule="atLeast"/>
            </w:pPr>
          </w:p>
        </w:tc>
        <w:tc>
          <w:tcPr>
            <w:tcW w:w="1953" w:type="dxa"/>
          </w:tcPr>
          <w:p w14:paraId="3EC73CBC" w14:textId="77777777" w:rsidR="00B7740B" w:rsidRPr="00710764" w:rsidRDefault="00B7740B" w:rsidP="00B7740B">
            <w:pPr>
              <w:spacing w:line="280" w:lineRule="atLeast"/>
              <w:jc w:val="right"/>
            </w:pPr>
          </w:p>
        </w:tc>
        <w:tc>
          <w:tcPr>
            <w:tcW w:w="1883" w:type="dxa"/>
          </w:tcPr>
          <w:p w14:paraId="7C71D042" w14:textId="77777777" w:rsidR="00B7740B" w:rsidRPr="00710764" w:rsidRDefault="00B7740B" w:rsidP="00B7740B">
            <w:pPr>
              <w:spacing w:line="280" w:lineRule="atLeast"/>
              <w:jc w:val="right"/>
            </w:pPr>
          </w:p>
        </w:tc>
        <w:tc>
          <w:tcPr>
            <w:tcW w:w="1918" w:type="dxa"/>
          </w:tcPr>
          <w:p w14:paraId="354F7D9F" w14:textId="77777777" w:rsidR="00B7740B" w:rsidRPr="00710764" w:rsidRDefault="00B7740B" w:rsidP="00B7740B">
            <w:pPr>
              <w:spacing w:line="280" w:lineRule="atLeast"/>
              <w:jc w:val="right"/>
            </w:pPr>
          </w:p>
        </w:tc>
      </w:tr>
      <w:tr w:rsidR="00B7740B" w:rsidRPr="00710764" w14:paraId="7CA7976C" w14:textId="77777777" w:rsidTr="00B7740B">
        <w:trPr>
          <w:trHeight w:val="262"/>
        </w:trPr>
        <w:tc>
          <w:tcPr>
            <w:tcW w:w="1599" w:type="dxa"/>
          </w:tcPr>
          <w:p w14:paraId="34F9B916" w14:textId="77777777" w:rsidR="00B7740B" w:rsidRPr="00710764" w:rsidRDefault="00B7740B" w:rsidP="00B7740B">
            <w:pPr>
              <w:spacing w:line="280" w:lineRule="atLeast"/>
            </w:pPr>
          </w:p>
        </w:tc>
        <w:tc>
          <w:tcPr>
            <w:tcW w:w="1878" w:type="dxa"/>
          </w:tcPr>
          <w:p w14:paraId="6B3E53EF" w14:textId="77777777" w:rsidR="00B7740B" w:rsidRPr="00710764" w:rsidRDefault="00B7740B" w:rsidP="00B7740B">
            <w:pPr>
              <w:spacing w:line="280" w:lineRule="atLeast"/>
            </w:pPr>
          </w:p>
        </w:tc>
        <w:tc>
          <w:tcPr>
            <w:tcW w:w="1953" w:type="dxa"/>
          </w:tcPr>
          <w:p w14:paraId="5126FAF3" w14:textId="77777777" w:rsidR="00B7740B" w:rsidRPr="00710764" w:rsidRDefault="00B7740B" w:rsidP="00B7740B">
            <w:pPr>
              <w:spacing w:line="280" w:lineRule="atLeast"/>
              <w:jc w:val="right"/>
            </w:pPr>
          </w:p>
        </w:tc>
        <w:tc>
          <w:tcPr>
            <w:tcW w:w="1883" w:type="dxa"/>
          </w:tcPr>
          <w:p w14:paraId="5F761152" w14:textId="77777777" w:rsidR="00B7740B" w:rsidRPr="00710764" w:rsidRDefault="00B7740B" w:rsidP="00B7740B">
            <w:pPr>
              <w:spacing w:line="280" w:lineRule="atLeast"/>
              <w:jc w:val="right"/>
            </w:pPr>
          </w:p>
        </w:tc>
        <w:tc>
          <w:tcPr>
            <w:tcW w:w="1918" w:type="dxa"/>
          </w:tcPr>
          <w:p w14:paraId="4F8356D9" w14:textId="77777777" w:rsidR="00B7740B" w:rsidRPr="00710764" w:rsidRDefault="00B7740B" w:rsidP="00B7740B">
            <w:pPr>
              <w:spacing w:line="280" w:lineRule="atLeast"/>
              <w:jc w:val="right"/>
            </w:pPr>
          </w:p>
        </w:tc>
      </w:tr>
      <w:tr w:rsidR="00B7740B" w:rsidRPr="00710764" w14:paraId="552CA13C" w14:textId="77777777" w:rsidTr="00B7740B">
        <w:trPr>
          <w:trHeight w:val="274"/>
        </w:trPr>
        <w:tc>
          <w:tcPr>
            <w:tcW w:w="1599" w:type="dxa"/>
          </w:tcPr>
          <w:p w14:paraId="44690D36" w14:textId="77777777" w:rsidR="00B7740B" w:rsidRPr="00710764" w:rsidRDefault="00B7740B" w:rsidP="00B7740B">
            <w:pPr>
              <w:spacing w:line="280" w:lineRule="atLeast"/>
            </w:pPr>
          </w:p>
        </w:tc>
        <w:tc>
          <w:tcPr>
            <w:tcW w:w="1878" w:type="dxa"/>
          </w:tcPr>
          <w:p w14:paraId="0D2C9794" w14:textId="77777777" w:rsidR="00B7740B" w:rsidRPr="00710764" w:rsidRDefault="00B7740B" w:rsidP="00B7740B">
            <w:pPr>
              <w:spacing w:line="280" w:lineRule="atLeast"/>
            </w:pPr>
          </w:p>
        </w:tc>
        <w:tc>
          <w:tcPr>
            <w:tcW w:w="1953" w:type="dxa"/>
          </w:tcPr>
          <w:p w14:paraId="02BFBCC5" w14:textId="77777777" w:rsidR="00B7740B" w:rsidRPr="00710764" w:rsidRDefault="00B7740B" w:rsidP="00B7740B">
            <w:pPr>
              <w:spacing w:line="280" w:lineRule="atLeast"/>
              <w:jc w:val="right"/>
            </w:pPr>
          </w:p>
        </w:tc>
        <w:tc>
          <w:tcPr>
            <w:tcW w:w="1883" w:type="dxa"/>
          </w:tcPr>
          <w:p w14:paraId="10B9874B" w14:textId="77777777" w:rsidR="00B7740B" w:rsidRPr="00710764" w:rsidRDefault="00B7740B" w:rsidP="00B7740B">
            <w:pPr>
              <w:spacing w:line="280" w:lineRule="atLeast"/>
              <w:jc w:val="right"/>
            </w:pPr>
          </w:p>
        </w:tc>
        <w:tc>
          <w:tcPr>
            <w:tcW w:w="1918" w:type="dxa"/>
          </w:tcPr>
          <w:p w14:paraId="388804CB" w14:textId="77777777" w:rsidR="00B7740B" w:rsidRPr="00710764" w:rsidRDefault="00B7740B" w:rsidP="00B7740B">
            <w:pPr>
              <w:spacing w:line="280" w:lineRule="atLeast"/>
              <w:jc w:val="right"/>
            </w:pPr>
          </w:p>
        </w:tc>
      </w:tr>
    </w:tbl>
    <w:p w14:paraId="2C324B32" w14:textId="77777777" w:rsidR="00B7740B" w:rsidRPr="00710764" w:rsidRDefault="00B7740B" w:rsidP="00B7740B">
      <w:pPr>
        <w:spacing w:line="280" w:lineRule="atLeast"/>
        <w:jc w:val="both"/>
        <w:rPr>
          <w:i/>
        </w:rPr>
      </w:pPr>
      <w:r w:rsidRPr="00710764">
        <w:rPr>
          <w:i/>
        </w:rPr>
        <w:t>Note: add lines of additional countries involved.</w:t>
      </w:r>
    </w:p>
    <w:p w14:paraId="207B932F" w14:textId="77777777" w:rsidR="00B7740B" w:rsidRDefault="00B7740B" w:rsidP="00B7740B">
      <w:pPr>
        <w:spacing w:line="280" w:lineRule="atLeast"/>
        <w:jc w:val="both"/>
      </w:pPr>
    </w:p>
    <w:p w14:paraId="3FCA39A2" w14:textId="77777777" w:rsidR="00B7740B" w:rsidRDefault="00B7740B" w:rsidP="00B7740B">
      <w:pPr>
        <w:spacing w:line="280" w:lineRule="atLeast"/>
        <w:jc w:val="both"/>
      </w:pPr>
    </w:p>
    <w:p w14:paraId="4C11C13C" w14:textId="77777777" w:rsidR="00B7740B" w:rsidRPr="00863195" w:rsidRDefault="00B7740B" w:rsidP="00B7740B">
      <w:pPr>
        <w:spacing w:line="280" w:lineRule="atLeast"/>
        <w:jc w:val="both"/>
        <w:rPr>
          <w:u w:val="single"/>
        </w:rPr>
      </w:pPr>
      <w:r w:rsidRPr="00863195">
        <w:rPr>
          <w:u w:val="single"/>
        </w:rPr>
        <w:t>Part IV.</w:t>
      </w:r>
      <w:r>
        <w:rPr>
          <w:u w:val="single"/>
        </w:rPr>
        <w:t>6</w:t>
      </w:r>
      <w:r w:rsidRPr="00863195">
        <w:rPr>
          <w:u w:val="single"/>
        </w:rPr>
        <w:t xml:space="preserve"> - benefits </w:t>
      </w:r>
      <w:r>
        <w:rPr>
          <w:u w:val="single"/>
        </w:rPr>
        <w:t>–complementarity assessments</w:t>
      </w:r>
    </w:p>
    <w:p w14:paraId="602EFC47" w14:textId="77777777" w:rsidR="00B7740B" w:rsidRPr="00081436"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B7740B" w14:paraId="29FA28B4" w14:textId="77777777" w:rsidTr="00B7740B">
        <w:tc>
          <w:tcPr>
            <w:tcW w:w="9166" w:type="dxa"/>
            <w:shd w:val="clear" w:color="auto" w:fill="auto"/>
          </w:tcPr>
          <w:p w14:paraId="059115B3" w14:textId="77777777" w:rsidR="00B7740B" w:rsidRDefault="00B7740B" w:rsidP="00E67A3B">
            <w:pPr>
              <w:spacing w:line="280" w:lineRule="atLeast"/>
              <w:jc w:val="both"/>
            </w:pPr>
            <w:r>
              <w:t>Is your project complementary</w:t>
            </w:r>
            <w:r w:rsidR="00E67A3B">
              <w:rPr>
                <w:rStyle w:val="FootnoteReference"/>
              </w:rPr>
              <w:footnoteReference w:id="3"/>
            </w:r>
            <w:r>
              <w:t xml:space="preserve"> to another (other) PCI(s)? Please substantiate your response.  </w:t>
            </w:r>
          </w:p>
        </w:tc>
      </w:tr>
      <w:tr w:rsidR="00B7740B" w14:paraId="3E23CBCA" w14:textId="77777777" w:rsidTr="00B7740B">
        <w:tc>
          <w:tcPr>
            <w:tcW w:w="9166" w:type="dxa"/>
            <w:shd w:val="clear" w:color="auto" w:fill="auto"/>
          </w:tcPr>
          <w:p w14:paraId="7CF84F76" w14:textId="77777777" w:rsidR="00B7740B" w:rsidRDefault="00B7740B" w:rsidP="00B7740B">
            <w:pPr>
              <w:spacing w:line="280" w:lineRule="atLeast"/>
              <w:jc w:val="both"/>
            </w:pPr>
          </w:p>
          <w:p w14:paraId="5D0D6C68" w14:textId="77777777" w:rsidR="00B7740B" w:rsidRDefault="00B7740B" w:rsidP="00B7740B">
            <w:pPr>
              <w:spacing w:line="280" w:lineRule="atLeast"/>
              <w:jc w:val="both"/>
            </w:pPr>
          </w:p>
          <w:p w14:paraId="6704CC70" w14:textId="77777777" w:rsidR="00B7740B" w:rsidRDefault="00B7740B" w:rsidP="00B7740B">
            <w:pPr>
              <w:spacing w:line="280" w:lineRule="atLeast"/>
              <w:jc w:val="both"/>
            </w:pPr>
          </w:p>
        </w:tc>
      </w:tr>
    </w:tbl>
    <w:p w14:paraId="7E4DDBD2" w14:textId="77777777" w:rsidR="00B7740B" w:rsidRDefault="00B7740B" w:rsidP="00B7740B">
      <w:pPr>
        <w:spacing w:line="280" w:lineRule="atLeast"/>
        <w:jc w:val="both"/>
      </w:pPr>
    </w:p>
    <w:p w14:paraId="0BF70685" w14:textId="77777777" w:rsidR="00B7740B" w:rsidRDefault="00B7740B" w:rsidP="00B7740B">
      <w:pPr>
        <w:spacing w:line="280" w:lineRule="atLeast"/>
        <w:jc w:val="both"/>
      </w:pPr>
    </w:p>
    <w:p w14:paraId="1EC1E047" w14:textId="77777777" w:rsidR="00B7740B" w:rsidRPr="00353485" w:rsidRDefault="00B7740B" w:rsidP="00B7740B">
      <w:pPr>
        <w:spacing w:line="280" w:lineRule="atLeast"/>
        <w:jc w:val="both"/>
        <w:rPr>
          <w:u w:val="single"/>
        </w:rPr>
      </w:pPr>
      <w:r w:rsidRPr="00353485">
        <w:rPr>
          <w:u w:val="single"/>
        </w:rPr>
        <w:t xml:space="preserve">Part </w:t>
      </w:r>
      <w:r w:rsidR="00F208D0">
        <w:rPr>
          <w:u w:val="single"/>
        </w:rPr>
        <w:t>I</w:t>
      </w:r>
      <w:r w:rsidRPr="00353485">
        <w:rPr>
          <w:u w:val="single"/>
        </w:rPr>
        <w:t>V</w:t>
      </w:r>
      <w:r w:rsidR="00F208D0">
        <w:rPr>
          <w:u w:val="single"/>
        </w:rPr>
        <w:t>.7</w:t>
      </w:r>
      <w:r w:rsidRPr="00353485">
        <w:rPr>
          <w:u w:val="single"/>
        </w:rPr>
        <w:t xml:space="preserve">: other </w:t>
      </w:r>
      <w:r w:rsidR="0032153D">
        <w:rPr>
          <w:u w:val="single"/>
        </w:rPr>
        <w:t xml:space="preserve">cross-border </w:t>
      </w:r>
      <w:r>
        <w:rPr>
          <w:u w:val="single"/>
        </w:rPr>
        <w:t xml:space="preserve">monetary </w:t>
      </w:r>
      <w:r w:rsidR="0032153D">
        <w:rPr>
          <w:u w:val="single"/>
        </w:rPr>
        <w:t xml:space="preserve">flows </w:t>
      </w:r>
      <w:r>
        <w:rPr>
          <w:u w:val="single"/>
        </w:rPr>
        <w:t xml:space="preserve">(revenues, ITC, other </w:t>
      </w:r>
      <w:r w:rsidRPr="00353485">
        <w:rPr>
          <w:u w:val="single"/>
        </w:rPr>
        <w:t>charges</w:t>
      </w:r>
      <w:r>
        <w:rPr>
          <w:u w:val="single"/>
        </w:rPr>
        <w:t>, grants)</w:t>
      </w:r>
    </w:p>
    <w:p w14:paraId="0EC5D3F8" w14:textId="77777777" w:rsidR="00B7740B" w:rsidRPr="00710764" w:rsidRDefault="00B7740B" w:rsidP="00B7740B">
      <w:pPr>
        <w:spacing w:line="280" w:lineRule="atLeast"/>
        <w:jc w:val="both"/>
      </w:pPr>
      <w:r w:rsidRPr="00710764">
        <w:t>The monetary values are expressed in Euro, referred to the present.</w:t>
      </w:r>
    </w:p>
    <w:p w14:paraId="56619235"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4394"/>
      </w:tblGrid>
      <w:tr w:rsidR="00B7740B" w:rsidRPr="00710764" w14:paraId="0734E309" w14:textId="77777777" w:rsidTr="00B7740B">
        <w:tc>
          <w:tcPr>
            <w:tcW w:w="2943" w:type="dxa"/>
          </w:tcPr>
          <w:p w14:paraId="7832CF2C" w14:textId="77777777" w:rsidR="00B7740B" w:rsidRDefault="00B7740B" w:rsidP="00B7740B">
            <w:pPr>
              <w:spacing w:line="280" w:lineRule="atLeast"/>
              <w:jc w:val="both"/>
            </w:pPr>
            <w:r>
              <w:t>ITC (electricity)</w:t>
            </w:r>
          </w:p>
          <w:p w14:paraId="5042B59B" w14:textId="77777777" w:rsidR="00B7740B" w:rsidRPr="00710764" w:rsidRDefault="00B7740B" w:rsidP="00B7740B">
            <w:pPr>
              <w:spacing w:line="280" w:lineRule="atLeast"/>
              <w:jc w:val="both"/>
            </w:pPr>
            <w:r w:rsidRPr="00710764">
              <w:t>Country</w:t>
            </w:r>
          </w:p>
        </w:tc>
        <w:tc>
          <w:tcPr>
            <w:tcW w:w="4394" w:type="dxa"/>
          </w:tcPr>
          <w:p w14:paraId="2A3DE76F" w14:textId="77777777" w:rsidR="00B7740B" w:rsidRPr="00710764" w:rsidRDefault="00B7740B" w:rsidP="00B7740B">
            <w:pPr>
              <w:spacing w:line="280" w:lineRule="atLeast"/>
              <w:jc w:val="center"/>
            </w:pPr>
            <w:r>
              <w:t xml:space="preserve">Net present </w:t>
            </w:r>
            <w:r w:rsidRPr="00710764">
              <w:t xml:space="preserve">ITC impact </w:t>
            </w:r>
          </w:p>
          <w:p w14:paraId="23E444EC" w14:textId="77777777" w:rsidR="00B7740B" w:rsidRPr="00710764" w:rsidRDefault="00B7740B" w:rsidP="00B7740B">
            <w:pPr>
              <w:spacing w:line="280" w:lineRule="atLeast"/>
              <w:jc w:val="center"/>
            </w:pPr>
            <w:r w:rsidRPr="00710764">
              <w:t>[MEuro]</w:t>
            </w:r>
          </w:p>
        </w:tc>
      </w:tr>
      <w:tr w:rsidR="00B7740B" w:rsidRPr="00710764" w14:paraId="686DF65B" w14:textId="77777777" w:rsidTr="00B7740B">
        <w:tc>
          <w:tcPr>
            <w:tcW w:w="2943" w:type="dxa"/>
          </w:tcPr>
          <w:p w14:paraId="12F686D2" w14:textId="77777777" w:rsidR="00B7740B" w:rsidRPr="00710764" w:rsidRDefault="00B7740B" w:rsidP="00B7740B">
            <w:pPr>
              <w:spacing w:line="280" w:lineRule="atLeast"/>
              <w:jc w:val="both"/>
            </w:pPr>
          </w:p>
        </w:tc>
        <w:tc>
          <w:tcPr>
            <w:tcW w:w="4394" w:type="dxa"/>
          </w:tcPr>
          <w:p w14:paraId="169EE2C2" w14:textId="77777777" w:rsidR="00B7740B" w:rsidRPr="00710764" w:rsidRDefault="00B7740B" w:rsidP="00B7740B">
            <w:pPr>
              <w:spacing w:line="280" w:lineRule="atLeast"/>
            </w:pPr>
          </w:p>
        </w:tc>
      </w:tr>
      <w:tr w:rsidR="00B7740B" w:rsidRPr="00710764" w14:paraId="1786E7FF" w14:textId="77777777" w:rsidTr="00B7740B">
        <w:tc>
          <w:tcPr>
            <w:tcW w:w="2943" w:type="dxa"/>
          </w:tcPr>
          <w:p w14:paraId="5D90DEA4" w14:textId="77777777" w:rsidR="00B7740B" w:rsidRPr="00710764" w:rsidRDefault="00B7740B" w:rsidP="00B7740B">
            <w:pPr>
              <w:spacing w:line="280" w:lineRule="atLeast"/>
              <w:jc w:val="both"/>
            </w:pPr>
          </w:p>
        </w:tc>
        <w:tc>
          <w:tcPr>
            <w:tcW w:w="4394" w:type="dxa"/>
          </w:tcPr>
          <w:p w14:paraId="19BA34C3" w14:textId="77777777" w:rsidR="00B7740B" w:rsidRPr="00710764" w:rsidRDefault="00B7740B" w:rsidP="00B7740B">
            <w:pPr>
              <w:spacing w:line="280" w:lineRule="atLeast"/>
            </w:pPr>
          </w:p>
        </w:tc>
      </w:tr>
      <w:tr w:rsidR="00B7740B" w:rsidRPr="00710764" w14:paraId="2F849542" w14:textId="77777777" w:rsidTr="00B7740B">
        <w:tc>
          <w:tcPr>
            <w:tcW w:w="2943" w:type="dxa"/>
          </w:tcPr>
          <w:p w14:paraId="2D7EDC3B" w14:textId="77777777" w:rsidR="00B7740B" w:rsidRPr="00710764" w:rsidRDefault="00B7740B" w:rsidP="00B7740B">
            <w:pPr>
              <w:spacing w:line="280" w:lineRule="atLeast"/>
              <w:jc w:val="both"/>
            </w:pPr>
          </w:p>
        </w:tc>
        <w:tc>
          <w:tcPr>
            <w:tcW w:w="4394" w:type="dxa"/>
          </w:tcPr>
          <w:p w14:paraId="76D39EEB" w14:textId="77777777" w:rsidR="00B7740B" w:rsidRPr="00710764" w:rsidRDefault="00B7740B" w:rsidP="00B7740B">
            <w:pPr>
              <w:spacing w:line="280" w:lineRule="atLeast"/>
            </w:pPr>
          </w:p>
        </w:tc>
      </w:tr>
    </w:tbl>
    <w:p w14:paraId="0C5ED06F" w14:textId="77777777" w:rsidR="00B7740B" w:rsidRPr="00710764" w:rsidRDefault="00B7740B" w:rsidP="00B7740B">
      <w:pPr>
        <w:spacing w:line="280" w:lineRule="atLeast"/>
        <w:jc w:val="both"/>
        <w:rPr>
          <w:i/>
          <w:sz w:val="22"/>
          <w:szCs w:val="22"/>
        </w:rPr>
      </w:pPr>
      <w:r w:rsidRPr="00710764">
        <w:rPr>
          <w:i/>
          <w:sz w:val="22"/>
          <w:szCs w:val="22"/>
        </w:rPr>
        <w:t>Note: add as many rows as needed</w:t>
      </w:r>
      <w:r w:rsidR="00F208D0">
        <w:rPr>
          <w:i/>
          <w:sz w:val="22"/>
          <w:szCs w:val="22"/>
        </w:rPr>
        <w:t>. Please specify whether net revenues or net payments</w:t>
      </w:r>
    </w:p>
    <w:p w14:paraId="2C6EE26E" w14:textId="77777777" w:rsidR="00F208D0" w:rsidRDefault="00F208D0" w:rsidP="00F208D0">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010"/>
      </w:tblGrid>
      <w:tr w:rsidR="00F208D0" w14:paraId="476CC77B" w14:textId="77777777" w:rsidTr="006F21DE">
        <w:tc>
          <w:tcPr>
            <w:tcW w:w="3055" w:type="dxa"/>
            <w:shd w:val="clear" w:color="auto" w:fill="auto"/>
          </w:tcPr>
          <w:p w14:paraId="34F160F7" w14:textId="77777777" w:rsidR="00F208D0" w:rsidRDefault="00F208D0" w:rsidP="006F21DE">
            <w:pPr>
              <w:spacing w:line="280" w:lineRule="atLeast"/>
              <w:jc w:val="both"/>
            </w:pPr>
            <w:r>
              <w:lastRenderedPageBreak/>
              <w:t>Market test results (gas)</w:t>
            </w:r>
          </w:p>
        </w:tc>
        <w:tc>
          <w:tcPr>
            <w:tcW w:w="6125" w:type="dxa"/>
            <w:shd w:val="clear" w:color="auto" w:fill="auto"/>
          </w:tcPr>
          <w:p w14:paraId="2B21B6C1" w14:textId="77777777" w:rsidR="00F208D0" w:rsidRDefault="00F208D0" w:rsidP="006F21DE">
            <w:pPr>
              <w:spacing w:line="280" w:lineRule="atLeast"/>
              <w:jc w:val="both"/>
            </w:pPr>
            <w:r>
              <w:t xml:space="preserve">Net Present Value of expected revenues from network users long-term commitments (regulated tariff + share of potential auction premium) </w:t>
            </w:r>
            <w:r w:rsidRPr="00863195">
              <w:t>[MEuro]</w:t>
            </w:r>
          </w:p>
        </w:tc>
      </w:tr>
      <w:tr w:rsidR="00F208D0" w14:paraId="3A394251" w14:textId="77777777" w:rsidTr="006F21DE">
        <w:tc>
          <w:tcPr>
            <w:tcW w:w="3055" w:type="dxa"/>
            <w:shd w:val="clear" w:color="auto" w:fill="auto"/>
          </w:tcPr>
          <w:p w14:paraId="332D8A75" w14:textId="77777777" w:rsidR="00F208D0" w:rsidRDefault="00F208D0" w:rsidP="006F21DE">
            <w:pPr>
              <w:spacing w:line="280" w:lineRule="atLeast"/>
              <w:jc w:val="both"/>
            </w:pPr>
            <w:r>
              <w:t>Country:</w:t>
            </w:r>
          </w:p>
        </w:tc>
        <w:tc>
          <w:tcPr>
            <w:tcW w:w="6125" w:type="dxa"/>
            <w:shd w:val="clear" w:color="auto" w:fill="auto"/>
          </w:tcPr>
          <w:p w14:paraId="75257CFF" w14:textId="77777777" w:rsidR="00F208D0" w:rsidRDefault="00F208D0" w:rsidP="006F21DE">
            <w:pPr>
              <w:spacing w:line="280" w:lineRule="atLeast"/>
              <w:jc w:val="both"/>
            </w:pPr>
          </w:p>
        </w:tc>
      </w:tr>
      <w:tr w:rsidR="00F208D0" w14:paraId="49A25061" w14:textId="77777777" w:rsidTr="006F21DE">
        <w:tc>
          <w:tcPr>
            <w:tcW w:w="3055" w:type="dxa"/>
            <w:shd w:val="clear" w:color="auto" w:fill="auto"/>
          </w:tcPr>
          <w:p w14:paraId="41B1E4AF" w14:textId="77777777" w:rsidR="00F208D0" w:rsidRDefault="00F208D0" w:rsidP="006F21DE">
            <w:pPr>
              <w:spacing w:line="280" w:lineRule="atLeast"/>
              <w:jc w:val="both"/>
            </w:pPr>
            <w:r>
              <w:t>Country:</w:t>
            </w:r>
          </w:p>
        </w:tc>
        <w:tc>
          <w:tcPr>
            <w:tcW w:w="6125" w:type="dxa"/>
            <w:shd w:val="clear" w:color="auto" w:fill="auto"/>
          </w:tcPr>
          <w:p w14:paraId="609EDD72" w14:textId="77777777" w:rsidR="00F208D0" w:rsidRDefault="00F208D0" w:rsidP="006F21DE">
            <w:pPr>
              <w:spacing w:line="280" w:lineRule="atLeast"/>
              <w:jc w:val="both"/>
            </w:pPr>
          </w:p>
        </w:tc>
      </w:tr>
      <w:tr w:rsidR="00F208D0" w14:paraId="11DAFE3D" w14:textId="77777777" w:rsidTr="006F21DE">
        <w:tc>
          <w:tcPr>
            <w:tcW w:w="3055" w:type="dxa"/>
            <w:shd w:val="clear" w:color="auto" w:fill="auto"/>
          </w:tcPr>
          <w:p w14:paraId="72F27DA4" w14:textId="77777777" w:rsidR="00F208D0" w:rsidRDefault="00F208D0" w:rsidP="006F21DE">
            <w:pPr>
              <w:spacing w:line="280" w:lineRule="atLeast"/>
              <w:jc w:val="both"/>
            </w:pPr>
            <w:r>
              <w:t>Country:</w:t>
            </w:r>
          </w:p>
        </w:tc>
        <w:tc>
          <w:tcPr>
            <w:tcW w:w="6125" w:type="dxa"/>
            <w:shd w:val="clear" w:color="auto" w:fill="auto"/>
          </w:tcPr>
          <w:p w14:paraId="5BCAE5B3" w14:textId="77777777" w:rsidR="00F208D0" w:rsidRDefault="00F208D0" w:rsidP="006F21DE">
            <w:pPr>
              <w:spacing w:line="280" w:lineRule="atLeast"/>
              <w:jc w:val="both"/>
            </w:pPr>
          </w:p>
        </w:tc>
      </w:tr>
    </w:tbl>
    <w:p w14:paraId="19582774" w14:textId="77777777" w:rsidR="00F208D0" w:rsidRPr="0032153D" w:rsidRDefault="00F208D0" w:rsidP="00F208D0">
      <w:pPr>
        <w:spacing w:line="280" w:lineRule="atLeast"/>
        <w:jc w:val="both"/>
        <w:rPr>
          <w:i/>
          <w:sz w:val="22"/>
          <w:szCs w:val="22"/>
        </w:rPr>
      </w:pPr>
      <w:r w:rsidRPr="0032153D">
        <w:rPr>
          <w:i/>
          <w:sz w:val="22"/>
          <w:szCs w:val="22"/>
        </w:rPr>
        <w:t>Note: add lines of additional countries involved.</w:t>
      </w:r>
      <w:r w:rsidR="0032153D" w:rsidRPr="0032153D">
        <w:rPr>
          <w:i/>
          <w:sz w:val="22"/>
          <w:szCs w:val="22"/>
        </w:rPr>
        <w:t xml:space="preserve"> Please specify whether net revenues or net payment</w:t>
      </w:r>
    </w:p>
    <w:p w14:paraId="65EE56F1" w14:textId="77777777" w:rsidR="00B7740B" w:rsidRPr="00710764" w:rsidRDefault="00B7740B" w:rsidP="00B7740B">
      <w:pPr>
        <w:spacing w:line="280" w:lineRule="atLeast"/>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7740B" w:rsidRPr="00710764" w14:paraId="02D57138" w14:textId="77777777" w:rsidTr="00B7740B">
        <w:tc>
          <w:tcPr>
            <w:tcW w:w="3060" w:type="dxa"/>
          </w:tcPr>
          <w:p w14:paraId="038A5889" w14:textId="77777777" w:rsidR="00B7740B" w:rsidRPr="00710764" w:rsidRDefault="00B7740B" w:rsidP="00B7740B">
            <w:pPr>
              <w:spacing w:line="280" w:lineRule="atLeast"/>
              <w:jc w:val="both"/>
            </w:pPr>
            <w:r w:rsidRPr="00710764">
              <w:t>Description of other charge</w:t>
            </w:r>
          </w:p>
        </w:tc>
        <w:tc>
          <w:tcPr>
            <w:tcW w:w="3060" w:type="dxa"/>
          </w:tcPr>
          <w:p w14:paraId="6D733258" w14:textId="77777777" w:rsidR="00B7740B" w:rsidRPr="00710764" w:rsidRDefault="00B7740B" w:rsidP="00B7740B">
            <w:pPr>
              <w:spacing w:line="280" w:lineRule="atLeast"/>
              <w:jc w:val="both"/>
            </w:pPr>
            <w:r w:rsidRPr="00710764">
              <w:t>Country</w:t>
            </w:r>
          </w:p>
        </w:tc>
        <w:tc>
          <w:tcPr>
            <w:tcW w:w="3060" w:type="dxa"/>
          </w:tcPr>
          <w:p w14:paraId="775F4B1C" w14:textId="77777777" w:rsidR="00B7740B" w:rsidRPr="00710764" w:rsidRDefault="00B7740B" w:rsidP="00B7740B">
            <w:pPr>
              <w:spacing w:line="280" w:lineRule="atLeast"/>
              <w:jc w:val="center"/>
            </w:pPr>
            <w:r w:rsidRPr="00710764">
              <w:t>Net present amount</w:t>
            </w:r>
          </w:p>
          <w:p w14:paraId="1DD155CE" w14:textId="77777777" w:rsidR="00B7740B" w:rsidRPr="00710764" w:rsidRDefault="00B7740B" w:rsidP="00B7740B">
            <w:pPr>
              <w:spacing w:line="280" w:lineRule="atLeast"/>
              <w:jc w:val="center"/>
            </w:pPr>
            <w:r w:rsidRPr="00710764">
              <w:t>[MEuro]</w:t>
            </w:r>
          </w:p>
        </w:tc>
      </w:tr>
      <w:tr w:rsidR="00B7740B" w:rsidRPr="00710764" w14:paraId="2DD78CFA" w14:textId="77777777" w:rsidTr="00B7740B">
        <w:tc>
          <w:tcPr>
            <w:tcW w:w="3060" w:type="dxa"/>
          </w:tcPr>
          <w:p w14:paraId="5165195B" w14:textId="77777777" w:rsidR="00B7740B" w:rsidRPr="00710764" w:rsidRDefault="00B7740B" w:rsidP="00B7740B">
            <w:pPr>
              <w:spacing w:line="280" w:lineRule="atLeast"/>
              <w:jc w:val="both"/>
            </w:pPr>
          </w:p>
        </w:tc>
        <w:tc>
          <w:tcPr>
            <w:tcW w:w="3060" w:type="dxa"/>
          </w:tcPr>
          <w:p w14:paraId="2E8A91C0" w14:textId="77777777" w:rsidR="00B7740B" w:rsidRPr="00710764" w:rsidRDefault="00B7740B" w:rsidP="00B7740B">
            <w:pPr>
              <w:spacing w:line="280" w:lineRule="atLeast"/>
              <w:jc w:val="both"/>
            </w:pPr>
          </w:p>
        </w:tc>
        <w:tc>
          <w:tcPr>
            <w:tcW w:w="3060" w:type="dxa"/>
          </w:tcPr>
          <w:p w14:paraId="15064D7E" w14:textId="77777777" w:rsidR="00B7740B" w:rsidRPr="00710764" w:rsidRDefault="00B7740B" w:rsidP="00B7740B">
            <w:pPr>
              <w:spacing w:line="280" w:lineRule="atLeast"/>
            </w:pPr>
          </w:p>
        </w:tc>
      </w:tr>
      <w:tr w:rsidR="00B7740B" w:rsidRPr="00710764" w14:paraId="3EDCE3AD" w14:textId="77777777" w:rsidTr="00B7740B">
        <w:tc>
          <w:tcPr>
            <w:tcW w:w="3060" w:type="dxa"/>
          </w:tcPr>
          <w:p w14:paraId="4148211F" w14:textId="77777777" w:rsidR="00B7740B" w:rsidRPr="00710764" w:rsidRDefault="00B7740B" w:rsidP="00B7740B">
            <w:pPr>
              <w:spacing w:line="280" w:lineRule="atLeast"/>
              <w:jc w:val="both"/>
            </w:pPr>
          </w:p>
        </w:tc>
        <w:tc>
          <w:tcPr>
            <w:tcW w:w="3060" w:type="dxa"/>
          </w:tcPr>
          <w:p w14:paraId="072B74FD" w14:textId="77777777" w:rsidR="00B7740B" w:rsidRPr="00710764" w:rsidRDefault="00B7740B" w:rsidP="00B7740B">
            <w:pPr>
              <w:spacing w:line="280" w:lineRule="atLeast"/>
              <w:jc w:val="both"/>
            </w:pPr>
          </w:p>
        </w:tc>
        <w:tc>
          <w:tcPr>
            <w:tcW w:w="3060" w:type="dxa"/>
          </w:tcPr>
          <w:p w14:paraId="2933AF68" w14:textId="77777777" w:rsidR="00B7740B" w:rsidRPr="00710764" w:rsidRDefault="00B7740B" w:rsidP="00B7740B">
            <w:pPr>
              <w:spacing w:line="280" w:lineRule="atLeast"/>
            </w:pPr>
          </w:p>
        </w:tc>
      </w:tr>
    </w:tbl>
    <w:p w14:paraId="3B1734D9" w14:textId="77777777" w:rsidR="00B7740B" w:rsidRPr="00710764" w:rsidRDefault="00B7740B" w:rsidP="00B7740B">
      <w:pPr>
        <w:spacing w:line="280" w:lineRule="atLeast"/>
        <w:jc w:val="both"/>
        <w:rPr>
          <w:i/>
          <w:sz w:val="22"/>
          <w:szCs w:val="22"/>
        </w:rPr>
      </w:pPr>
      <w:r w:rsidRPr="00710764">
        <w:rPr>
          <w:i/>
          <w:sz w:val="22"/>
          <w:szCs w:val="22"/>
        </w:rPr>
        <w:t>Note: add as many rows as needed</w:t>
      </w:r>
      <w:r>
        <w:rPr>
          <w:i/>
          <w:sz w:val="22"/>
          <w:szCs w:val="22"/>
        </w:rPr>
        <w:t>, please add yearly amounts in case of significant differences over the time horizon under analysis.</w:t>
      </w:r>
      <w:r w:rsidR="0032153D" w:rsidRPr="0032153D">
        <w:rPr>
          <w:i/>
          <w:sz w:val="22"/>
          <w:szCs w:val="22"/>
        </w:rPr>
        <w:t xml:space="preserve"> Please specify whether net revenues or net payment</w:t>
      </w:r>
    </w:p>
    <w:p w14:paraId="045329E0" w14:textId="77777777" w:rsidR="00B7740B" w:rsidRPr="00710764" w:rsidRDefault="00B7740B" w:rsidP="00B7740B">
      <w:pPr>
        <w:spacing w:line="280" w:lineRule="atLeast"/>
        <w:jc w:val="both"/>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3060"/>
        <w:gridCol w:w="3060"/>
      </w:tblGrid>
      <w:tr w:rsidR="00B7740B" w:rsidRPr="00710764" w14:paraId="64167C35" w14:textId="77777777" w:rsidTr="00B7740B">
        <w:tc>
          <w:tcPr>
            <w:tcW w:w="3060" w:type="dxa"/>
          </w:tcPr>
          <w:p w14:paraId="057A1CF8" w14:textId="77777777" w:rsidR="00B7740B" w:rsidRPr="00710764" w:rsidRDefault="00B7740B" w:rsidP="00B7740B">
            <w:pPr>
              <w:spacing w:line="280" w:lineRule="atLeast"/>
              <w:jc w:val="both"/>
            </w:pPr>
            <w:r w:rsidRPr="00710764">
              <w:t xml:space="preserve">Description of </w:t>
            </w:r>
            <w:r>
              <w:t>grants (national / international)</w:t>
            </w:r>
          </w:p>
        </w:tc>
        <w:tc>
          <w:tcPr>
            <w:tcW w:w="3060" w:type="dxa"/>
          </w:tcPr>
          <w:p w14:paraId="38B5F81D" w14:textId="77777777" w:rsidR="00B7740B" w:rsidRPr="00710764" w:rsidRDefault="00B7740B" w:rsidP="00B7740B">
            <w:pPr>
              <w:spacing w:line="280" w:lineRule="atLeast"/>
              <w:jc w:val="both"/>
            </w:pPr>
            <w:r>
              <w:t>Status (awarded and received / awarded and still to be received / requested / potential future request)</w:t>
            </w:r>
          </w:p>
        </w:tc>
        <w:tc>
          <w:tcPr>
            <w:tcW w:w="3060" w:type="dxa"/>
          </w:tcPr>
          <w:p w14:paraId="37FC35D8" w14:textId="77777777" w:rsidR="00B7740B" w:rsidRPr="00710764" w:rsidRDefault="00B7740B" w:rsidP="00B7740B">
            <w:pPr>
              <w:spacing w:line="280" w:lineRule="atLeast"/>
              <w:jc w:val="center"/>
            </w:pPr>
            <w:r w:rsidRPr="00710764">
              <w:t>Net present amount</w:t>
            </w:r>
          </w:p>
          <w:p w14:paraId="61AA79FB" w14:textId="77777777" w:rsidR="00B7740B" w:rsidRPr="00710764" w:rsidRDefault="00B7740B" w:rsidP="00B7740B">
            <w:pPr>
              <w:spacing w:line="280" w:lineRule="atLeast"/>
              <w:jc w:val="center"/>
            </w:pPr>
            <w:r w:rsidRPr="00710764">
              <w:t>[MEuro]</w:t>
            </w:r>
          </w:p>
        </w:tc>
      </w:tr>
      <w:tr w:rsidR="00B7740B" w:rsidRPr="00710764" w14:paraId="078EA14E" w14:textId="77777777" w:rsidTr="00B7740B">
        <w:tc>
          <w:tcPr>
            <w:tcW w:w="3060" w:type="dxa"/>
          </w:tcPr>
          <w:p w14:paraId="4DA7D7EB" w14:textId="77777777" w:rsidR="00B7740B" w:rsidRPr="00710764" w:rsidRDefault="00B7740B" w:rsidP="00B7740B">
            <w:pPr>
              <w:spacing w:line="280" w:lineRule="atLeast"/>
              <w:jc w:val="both"/>
            </w:pPr>
          </w:p>
        </w:tc>
        <w:tc>
          <w:tcPr>
            <w:tcW w:w="3060" w:type="dxa"/>
          </w:tcPr>
          <w:p w14:paraId="3B1323F8" w14:textId="77777777" w:rsidR="00B7740B" w:rsidRPr="00710764" w:rsidRDefault="00B7740B" w:rsidP="00B7740B">
            <w:pPr>
              <w:spacing w:line="280" w:lineRule="atLeast"/>
              <w:jc w:val="both"/>
            </w:pPr>
          </w:p>
        </w:tc>
        <w:tc>
          <w:tcPr>
            <w:tcW w:w="3060" w:type="dxa"/>
          </w:tcPr>
          <w:p w14:paraId="6857B383" w14:textId="77777777" w:rsidR="00B7740B" w:rsidRPr="00710764" w:rsidRDefault="00B7740B" w:rsidP="00B7740B">
            <w:pPr>
              <w:spacing w:line="280" w:lineRule="atLeast"/>
            </w:pPr>
          </w:p>
        </w:tc>
      </w:tr>
      <w:tr w:rsidR="00B7740B" w:rsidRPr="00710764" w14:paraId="21C1A888" w14:textId="77777777" w:rsidTr="00B7740B">
        <w:tc>
          <w:tcPr>
            <w:tcW w:w="3060" w:type="dxa"/>
          </w:tcPr>
          <w:p w14:paraId="05CED25B" w14:textId="77777777" w:rsidR="00B7740B" w:rsidRPr="00710764" w:rsidRDefault="00B7740B" w:rsidP="00B7740B">
            <w:pPr>
              <w:spacing w:line="280" w:lineRule="atLeast"/>
              <w:jc w:val="both"/>
            </w:pPr>
          </w:p>
        </w:tc>
        <w:tc>
          <w:tcPr>
            <w:tcW w:w="3060" w:type="dxa"/>
          </w:tcPr>
          <w:p w14:paraId="6A689631" w14:textId="77777777" w:rsidR="00B7740B" w:rsidRPr="00710764" w:rsidRDefault="00B7740B" w:rsidP="00B7740B">
            <w:pPr>
              <w:spacing w:line="280" w:lineRule="atLeast"/>
              <w:jc w:val="both"/>
            </w:pPr>
          </w:p>
        </w:tc>
        <w:tc>
          <w:tcPr>
            <w:tcW w:w="3060" w:type="dxa"/>
          </w:tcPr>
          <w:p w14:paraId="4956CB4A" w14:textId="77777777" w:rsidR="00B7740B" w:rsidRPr="00710764" w:rsidRDefault="00B7740B" w:rsidP="00B7740B">
            <w:pPr>
              <w:spacing w:line="280" w:lineRule="atLeast"/>
            </w:pPr>
          </w:p>
        </w:tc>
      </w:tr>
    </w:tbl>
    <w:p w14:paraId="1D6B2A4C" w14:textId="77777777" w:rsidR="00B7740B" w:rsidRPr="00710764" w:rsidRDefault="00B7740B" w:rsidP="00B7740B">
      <w:pPr>
        <w:spacing w:line="280" w:lineRule="atLeast"/>
        <w:jc w:val="both"/>
        <w:rPr>
          <w:i/>
          <w:sz w:val="22"/>
          <w:szCs w:val="22"/>
        </w:rPr>
      </w:pPr>
      <w:r w:rsidRPr="00710764">
        <w:rPr>
          <w:i/>
          <w:sz w:val="22"/>
          <w:szCs w:val="22"/>
        </w:rPr>
        <w:t>Note: add as many rows as needed</w:t>
      </w:r>
    </w:p>
    <w:p w14:paraId="334264A0" w14:textId="77777777" w:rsidR="00B7740B" w:rsidRDefault="00B7740B" w:rsidP="00B7740B">
      <w:pPr>
        <w:spacing w:line="280" w:lineRule="atLeast"/>
        <w:jc w:val="both"/>
        <w:rPr>
          <w:i/>
        </w:rPr>
      </w:pPr>
    </w:p>
    <w:p w14:paraId="151B1EC0" w14:textId="77777777" w:rsidR="00B7740B" w:rsidRDefault="00B7740B" w:rsidP="00B7740B">
      <w:pPr>
        <w:spacing w:line="280" w:lineRule="atLeast"/>
        <w:jc w:val="both"/>
      </w:pPr>
    </w:p>
    <w:p w14:paraId="4C77704F" w14:textId="77777777" w:rsidR="00B7740B" w:rsidRPr="00353485" w:rsidRDefault="00B7740B" w:rsidP="00B7740B">
      <w:pPr>
        <w:spacing w:line="280" w:lineRule="atLeast"/>
        <w:jc w:val="both"/>
        <w:rPr>
          <w:u w:val="single"/>
        </w:rPr>
      </w:pPr>
      <w:r w:rsidRPr="00353485">
        <w:rPr>
          <w:u w:val="single"/>
        </w:rPr>
        <w:t>Part V: accompanying documents</w:t>
      </w:r>
    </w:p>
    <w:p w14:paraId="1D1C6842" w14:textId="77777777" w:rsidR="00B7740B" w:rsidRPr="00710764" w:rsidRDefault="00B7740B" w:rsidP="00B7740B">
      <w:pPr>
        <w:spacing w:line="280" w:lineRule="atLeast"/>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7740B" w:rsidRPr="00710764" w14:paraId="3BACD5F7" w14:textId="77777777" w:rsidTr="00B7740B">
        <w:tc>
          <w:tcPr>
            <w:tcW w:w="8613" w:type="dxa"/>
          </w:tcPr>
          <w:p w14:paraId="65D8727B" w14:textId="77777777" w:rsidR="00B7740B" w:rsidRPr="00710764" w:rsidRDefault="00B7740B" w:rsidP="00B7740B">
            <w:pPr>
              <w:spacing w:line="280" w:lineRule="atLeast"/>
              <w:jc w:val="both"/>
              <w:rPr>
                <w:i/>
              </w:rPr>
            </w:pPr>
            <w:r w:rsidRPr="00710764">
              <w:rPr>
                <w:i/>
              </w:rPr>
              <w:t xml:space="preserve">(please include number, scope and title </w:t>
            </w:r>
            <w:r>
              <w:rPr>
                <w:i/>
              </w:rPr>
              <w:t>)</w:t>
            </w:r>
          </w:p>
        </w:tc>
      </w:tr>
      <w:tr w:rsidR="00B7740B" w:rsidRPr="00710764" w14:paraId="404D4C5E" w14:textId="77777777" w:rsidTr="00B7740B">
        <w:tc>
          <w:tcPr>
            <w:tcW w:w="8613" w:type="dxa"/>
          </w:tcPr>
          <w:p w14:paraId="7099332E" w14:textId="77777777" w:rsidR="00B7740B" w:rsidRPr="00710764" w:rsidRDefault="00B7740B" w:rsidP="00B7740B">
            <w:pPr>
              <w:spacing w:line="280" w:lineRule="atLeast"/>
              <w:jc w:val="both"/>
            </w:pPr>
          </w:p>
        </w:tc>
      </w:tr>
      <w:tr w:rsidR="00B7740B" w:rsidRPr="00710764" w14:paraId="3719A560" w14:textId="77777777" w:rsidTr="00B7740B">
        <w:tc>
          <w:tcPr>
            <w:tcW w:w="8613" w:type="dxa"/>
          </w:tcPr>
          <w:p w14:paraId="70779846" w14:textId="77777777" w:rsidR="00B7740B" w:rsidRPr="00710764" w:rsidRDefault="00B7740B" w:rsidP="00B7740B">
            <w:pPr>
              <w:spacing w:line="280" w:lineRule="atLeast"/>
              <w:jc w:val="both"/>
            </w:pPr>
          </w:p>
        </w:tc>
      </w:tr>
      <w:tr w:rsidR="00B7740B" w:rsidRPr="00710764" w14:paraId="4850C089" w14:textId="77777777" w:rsidTr="00B7740B">
        <w:tc>
          <w:tcPr>
            <w:tcW w:w="8613" w:type="dxa"/>
          </w:tcPr>
          <w:p w14:paraId="6DEA15BC" w14:textId="77777777" w:rsidR="00B7740B" w:rsidRPr="00710764" w:rsidRDefault="00B7740B" w:rsidP="00B7740B">
            <w:pPr>
              <w:spacing w:line="280" w:lineRule="atLeast"/>
              <w:jc w:val="both"/>
            </w:pPr>
          </w:p>
        </w:tc>
      </w:tr>
      <w:tr w:rsidR="00B7740B" w:rsidRPr="00710764" w14:paraId="11ED9709" w14:textId="77777777" w:rsidTr="00B7740B">
        <w:tc>
          <w:tcPr>
            <w:tcW w:w="8613" w:type="dxa"/>
          </w:tcPr>
          <w:p w14:paraId="5CF72FB2" w14:textId="77777777" w:rsidR="00B7740B" w:rsidRPr="00710764" w:rsidRDefault="00B7740B" w:rsidP="00B7740B">
            <w:pPr>
              <w:spacing w:line="280" w:lineRule="atLeast"/>
              <w:jc w:val="both"/>
            </w:pPr>
          </w:p>
        </w:tc>
      </w:tr>
    </w:tbl>
    <w:p w14:paraId="62C7DFCD" w14:textId="249AA0FD" w:rsidR="00B7740B" w:rsidRPr="00710764" w:rsidRDefault="00B7740B" w:rsidP="00B7740B">
      <w:pPr>
        <w:spacing w:line="280" w:lineRule="atLeast"/>
        <w:jc w:val="both"/>
        <w:rPr>
          <w:i/>
          <w:sz w:val="22"/>
          <w:szCs w:val="22"/>
        </w:rPr>
      </w:pPr>
      <w:r w:rsidRPr="00710764">
        <w:rPr>
          <w:i/>
          <w:sz w:val="22"/>
          <w:szCs w:val="22"/>
        </w:rPr>
        <w:t>Note:</w:t>
      </w:r>
      <w:r w:rsidR="0032153D" w:rsidRPr="0032153D">
        <w:t xml:space="preserve"> </w:t>
      </w:r>
      <w:r w:rsidR="0032153D" w:rsidRPr="0032153D">
        <w:rPr>
          <w:i/>
          <w:sz w:val="22"/>
          <w:szCs w:val="22"/>
        </w:rPr>
        <w:t>see Section 1.</w:t>
      </w:r>
      <w:r w:rsidR="0032153D">
        <w:rPr>
          <w:i/>
          <w:sz w:val="22"/>
          <w:szCs w:val="22"/>
        </w:rPr>
        <w:t xml:space="preserve">5 </w:t>
      </w:r>
      <w:r w:rsidR="0032153D" w:rsidRPr="0032153D">
        <w:rPr>
          <w:i/>
          <w:sz w:val="22"/>
          <w:szCs w:val="22"/>
        </w:rPr>
        <w:t xml:space="preserve">of the Agency’s Recommendation </w:t>
      </w:r>
      <w:r w:rsidR="002404DB">
        <w:rPr>
          <w:i/>
        </w:rPr>
        <w:t>No 05</w:t>
      </w:r>
      <w:r w:rsidR="00B35162">
        <w:rPr>
          <w:i/>
        </w:rPr>
        <w:t>/2015</w:t>
      </w:r>
      <w:r w:rsidR="0032153D">
        <w:rPr>
          <w:i/>
          <w:sz w:val="22"/>
          <w:szCs w:val="22"/>
        </w:rPr>
        <w:t>.</w:t>
      </w:r>
      <w:r w:rsidRPr="00710764">
        <w:rPr>
          <w:i/>
          <w:sz w:val="22"/>
          <w:szCs w:val="22"/>
        </w:rPr>
        <w:t xml:space="preserve"> </w:t>
      </w:r>
      <w:r w:rsidR="0032153D">
        <w:rPr>
          <w:i/>
          <w:sz w:val="22"/>
          <w:szCs w:val="22"/>
        </w:rPr>
        <w:t>A</w:t>
      </w:r>
      <w:r w:rsidR="0032153D" w:rsidRPr="00710764">
        <w:rPr>
          <w:i/>
          <w:sz w:val="22"/>
          <w:szCs w:val="22"/>
        </w:rPr>
        <w:t xml:space="preserve">dd </w:t>
      </w:r>
      <w:r w:rsidRPr="00710764">
        <w:rPr>
          <w:i/>
          <w:sz w:val="22"/>
          <w:szCs w:val="22"/>
        </w:rPr>
        <w:t>as many rows as needed.</w:t>
      </w:r>
    </w:p>
    <w:p w14:paraId="28E1A9C5" w14:textId="77777777" w:rsidR="00B7740B" w:rsidRDefault="00B7740B" w:rsidP="004147A7">
      <w:pPr>
        <w:shd w:val="clear" w:color="auto" w:fill="FFFFFF"/>
        <w:suppressAutoHyphens/>
        <w:spacing w:line="280" w:lineRule="atLeast"/>
        <w:ind w:left="14"/>
        <w:jc w:val="both"/>
        <w:rPr>
          <w:color w:val="000000"/>
          <w:lang w:eastAsia="ar-SA"/>
        </w:rPr>
      </w:pPr>
    </w:p>
    <w:sectPr w:rsidR="00B7740B" w:rsidSect="00FB26AF">
      <w:headerReference w:type="default" r:id="rId15"/>
      <w:footerReference w:type="default" r:id="rId16"/>
      <w:pgSz w:w="11906" w:h="16838" w:code="9"/>
      <w:pgMar w:top="1440" w:right="1440" w:bottom="1440" w:left="1440" w:header="454"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370A0" w14:textId="77777777" w:rsidR="002404DB" w:rsidRDefault="002404DB" w:rsidP="0092754E">
      <w:r>
        <w:separator/>
      </w:r>
    </w:p>
  </w:endnote>
  <w:endnote w:type="continuationSeparator" w:id="0">
    <w:p w14:paraId="3186693E" w14:textId="77777777" w:rsidR="002404DB" w:rsidRDefault="002404DB" w:rsidP="0092754E">
      <w:r>
        <w:continuationSeparator/>
      </w:r>
    </w:p>
  </w:endnote>
  <w:endnote w:type="continuationNotice" w:id="1">
    <w:p w14:paraId="3037EA35" w14:textId="77777777" w:rsidR="002404DB" w:rsidRDefault="00240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0080376"/>
      <w:docPartObj>
        <w:docPartGallery w:val="Page Numbers (Bottom of Page)"/>
        <w:docPartUnique/>
      </w:docPartObj>
    </w:sdtPr>
    <w:sdtEndPr/>
    <w:sdtContent>
      <w:sdt>
        <w:sdtPr>
          <w:id w:val="-1769616900"/>
          <w:docPartObj>
            <w:docPartGallery w:val="Page Numbers (Top of Page)"/>
            <w:docPartUnique/>
          </w:docPartObj>
        </w:sdtPr>
        <w:sdtEndPr/>
        <w:sdtContent>
          <w:p w14:paraId="671708A3" w14:textId="6E906AAC" w:rsidR="002404DB" w:rsidRDefault="002404DB">
            <w:pPr>
              <w:pStyle w:val="Footer"/>
              <w:jc w:val="right"/>
            </w:pPr>
            <w:r>
              <w:t xml:space="preserve">Page </w:t>
            </w:r>
            <w:r>
              <w:rPr>
                <w:b/>
                <w:bCs/>
              </w:rPr>
              <w:fldChar w:fldCharType="begin"/>
            </w:r>
            <w:r>
              <w:rPr>
                <w:b/>
                <w:bCs/>
              </w:rPr>
              <w:instrText xml:space="preserve"> PAGE </w:instrText>
            </w:r>
            <w:r>
              <w:rPr>
                <w:b/>
                <w:bCs/>
              </w:rPr>
              <w:fldChar w:fldCharType="separate"/>
            </w:r>
            <w:r w:rsidR="007225E1">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7225E1">
              <w:rPr>
                <w:b/>
                <w:bCs/>
                <w:noProof/>
              </w:rPr>
              <w:t>5</w:t>
            </w:r>
            <w:r>
              <w:rPr>
                <w:b/>
                <w:bCs/>
              </w:rPr>
              <w:fldChar w:fldCharType="end"/>
            </w:r>
          </w:p>
        </w:sdtContent>
      </w:sdt>
    </w:sdtContent>
  </w:sdt>
  <w:p w14:paraId="01EDB247" w14:textId="77777777" w:rsidR="002404DB" w:rsidRDefault="002404DB" w:rsidP="003269B7">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27E9ED" w14:textId="77777777" w:rsidR="002404DB" w:rsidRDefault="002404DB" w:rsidP="0092754E">
      <w:r>
        <w:separator/>
      </w:r>
    </w:p>
  </w:footnote>
  <w:footnote w:type="continuationSeparator" w:id="0">
    <w:p w14:paraId="78B53C55" w14:textId="77777777" w:rsidR="002404DB" w:rsidRDefault="002404DB" w:rsidP="0092754E">
      <w:r>
        <w:continuationSeparator/>
      </w:r>
    </w:p>
  </w:footnote>
  <w:footnote w:type="continuationNotice" w:id="1">
    <w:p w14:paraId="1DED1258" w14:textId="77777777" w:rsidR="002404DB" w:rsidRDefault="002404DB"/>
  </w:footnote>
  <w:footnote w:id="2">
    <w:p w14:paraId="5450A398" w14:textId="77777777" w:rsidR="002404DB" w:rsidRPr="00D26D5F" w:rsidRDefault="002404DB" w:rsidP="00B7740B">
      <w:pPr>
        <w:pStyle w:val="FootnoteText"/>
      </w:pPr>
      <w:r>
        <w:rPr>
          <w:rStyle w:val="FootnoteReference"/>
        </w:rPr>
        <w:footnoteRef/>
      </w:r>
      <w:r>
        <w:t xml:space="preserve"> Wherever possible, please provide numerical information in spread sheet format.</w:t>
      </w:r>
    </w:p>
  </w:footnote>
  <w:footnote w:id="3">
    <w:p w14:paraId="34A0F3C8" w14:textId="49032638" w:rsidR="002404DB" w:rsidRPr="00081436" w:rsidRDefault="002404DB" w:rsidP="00E67A3B">
      <w:pPr>
        <w:pStyle w:val="FootnoteText"/>
        <w:rPr>
          <w:lang w:val="en-US"/>
        </w:rPr>
      </w:pPr>
      <w:r>
        <w:rPr>
          <w:rStyle w:val="FootnoteReference"/>
        </w:rPr>
        <w:footnoteRef/>
      </w:r>
      <w:r>
        <w:t xml:space="preserve"> See Annex I.1.</w:t>
      </w:r>
      <w:r w:rsidRPr="00E67A3B">
        <w:t xml:space="preserve"> of the Agency’s Recommendation </w:t>
      </w:r>
      <w:r w:rsidRPr="002404DB">
        <w:t>No 05/2015</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51946" w14:textId="77777777" w:rsidR="002404DB" w:rsidRDefault="002404DB" w:rsidP="00BF5647">
    <w:pPr>
      <w:pStyle w:val="Header"/>
    </w:pPr>
    <w:r>
      <w:rPr>
        <w:noProof/>
        <w:lang w:val="sl-SI" w:eastAsia="sl-SI"/>
      </w:rPr>
      <w:drawing>
        <wp:inline distT="0" distB="0" distL="0" distR="0" wp14:anchorId="7BA231B6" wp14:editId="1859FDF8">
          <wp:extent cx="1493520" cy="678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3520" cy="678180"/>
                  </a:xfrm>
                  <a:prstGeom prst="rect">
                    <a:avLst/>
                  </a:prstGeom>
                  <a:solidFill>
                    <a:srgbClr val="FFFFFF"/>
                  </a:solidFill>
                  <a:ln>
                    <a:noFill/>
                  </a:ln>
                </pic:spPr>
              </pic:pic>
            </a:graphicData>
          </a:graphic>
        </wp:inline>
      </w:drawing>
    </w:r>
  </w:p>
  <w:p w14:paraId="47974F32" w14:textId="59FF6414" w:rsidR="002404DB" w:rsidRDefault="002404DB" w:rsidP="00D7672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45D42"/>
    <w:multiLevelType w:val="hybridMultilevel"/>
    <w:tmpl w:val="11203A2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148DB"/>
    <w:multiLevelType w:val="hybridMultilevel"/>
    <w:tmpl w:val="7070FB4A"/>
    <w:lvl w:ilvl="0" w:tplc="04090001">
      <w:start w:val="1"/>
      <w:numFmt w:val="bullet"/>
      <w:lvlText w:val=""/>
      <w:lvlJc w:val="left"/>
      <w:pPr>
        <w:ind w:left="734" w:hanging="360"/>
      </w:pPr>
      <w:rPr>
        <w:rFonts w:ascii="Symbol" w:hAnsi="Symbol" w:hint="default"/>
      </w:rPr>
    </w:lvl>
    <w:lvl w:ilvl="1" w:tplc="0809001B">
      <w:start w:val="1"/>
      <w:numFmt w:val="lowerRoman"/>
      <w:lvlText w:val="%2."/>
      <w:lvlJc w:val="right"/>
      <w:pPr>
        <w:ind w:left="1454" w:hanging="360"/>
      </w:pPr>
      <w:rPr>
        <w:rFonts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2" w15:restartNumberingAfterBreak="0">
    <w:nsid w:val="02495491"/>
    <w:multiLevelType w:val="hybridMultilevel"/>
    <w:tmpl w:val="2E3880C8"/>
    <w:lvl w:ilvl="0" w:tplc="08090017">
      <w:start w:val="1"/>
      <w:numFmt w:val="lowerLetter"/>
      <w:lvlText w:val="%1)"/>
      <w:lvlJc w:val="left"/>
      <w:pPr>
        <w:ind w:left="734" w:hanging="360"/>
      </w:pPr>
      <w:rPr>
        <w:rFonts w:hint="default"/>
      </w:rPr>
    </w:lvl>
    <w:lvl w:ilvl="1" w:tplc="08090003">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3" w15:restartNumberingAfterBreak="0">
    <w:nsid w:val="05054915"/>
    <w:multiLevelType w:val="hybridMultilevel"/>
    <w:tmpl w:val="F5903542"/>
    <w:lvl w:ilvl="0" w:tplc="53740EAC">
      <w:start w:val="1"/>
      <w:numFmt w:val="decimal"/>
      <w:lvlText w:val="%1."/>
      <w:lvlJc w:val="left"/>
      <w:pPr>
        <w:tabs>
          <w:tab w:val="num" w:pos="1080"/>
        </w:tabs>
        <w:ind w:left="1080" w:hanging="360"/>
      </w:pPr>
    </w:lvl>
    <w:lvl w:ilvl="1" w:tplc="08090017">
      <w:start w:val="1"/>
      <w:numFmt w:val="lowerLetter"/>
      <w:lvlText w:val="%2)"/>
      <w:lvlJc w:val="left"/>
      <w:pPr>
        <w:tabs>
          <w:tab w:val="num" w:pos="1800"/>
        </w:tabs>
        <w:ind w:left="1800" w:hanging="360"/>
      </w:pPr>
      <w:rPr>
        <w:rFonts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4" w15:restartNumberingAfterBreak="0">
    <w:nsid w:val="083F0719"/>
    <w:multiLevelType w:val="hybridMultilevel"/>
    <w:tmpl w:val="01EE757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D18E4"/>
    <w:multiLevelType w:val="hybridMultilevel"/>
    <w:tmpl w:val="89B442CE"/>
    <w:lvl w:ilvl="0" w:tplc="53740EAC">
      <w:start w:val="1"/>
      <w:numFmt w:val="decimal"/>
      <w:lvlText w:val="%1."/>
      <w:lvlJc w:val="left"/>
      <w:pPr>
        <w:tabs>
          <w:tab w:val="num" w:pos="1080"/>
        </w:tabs>
        <w:ind w:left="1080" w:hanging="360"/>
      </w:pPr>
    </w:lvl>
    <w:lvl w:ilvl="1" w:tplc="18090001">
      <w:start w:val="1"/>
      <w:numFmt w:val="bullet"/>
      <w:lvlText w:val=""/>
      <w:lvlJc w:val="left"/>
      <w:pPr>
        <w:tabs>
          <w:tab w:val="num" w:pos="1800"/>
        </w:tabs>
        <w:ind w:left="1800" w:hanging="360"/>
      </w:pPr>
      <w:rPr>
        <w:rFonts w:ascii="Symbol" w:hAnsi="Symbol"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6" w15:restartNumberingAfterBreak="0">
    <w:nsid w:val="0DBD2D72"/>
    <w:multiLevelType w:val="hybridMultilevel"/>
    <w:tmpl w:val="2FE857CC"/>
    <w:lvl w:ilvl="0" w:tplc="4B64AD74">
      <w:numFmt w:val="bullet"/>
      <w:lvlText w:val="-"/>
      <w:lvlJc w:val="left"/>
      <w:pPr>
        <w:ind w:left="731" w:hanging="360"/>
      </w:pPr>
      <w:rPr>
        <w:rFonts w:ascii="Times New Roman" w:eastAsia="Times New Roman" w:hAnsi="Times New Roman"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7" w15:restartNumberingAfterBreak="0">
    <w:nsid w:val="0F876136"/>
    <w:multiLevelType w:val="hybridMultilevel"/>
    <w:tmpl w:val="585AF53C"/>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1912356"/>
    <w:multiLevelType w:val="hybridMultilevel"/>
    <w:tmpl w:val="ACCE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D0004E"/>
    <w:multiLevelType w:val="hybridMultilevel"/>
    <w:tmpl w:val="CA1413A2"/>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37A5D93"/>
    <w:multiLevelType w:val="hybridMultilevel"/>
    <w:tmpl w:val="22241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D27FA"/>
    <w:multiLevelType w:val="hybridMultilevel"/>
    <w:tmpl w:val="66728002"/>
    <w:lvl w:ilvl="0" w:tplc="EDF68D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1793171D"/>
    <w:multiLevelType w:val="hybridMultilevel"/>
    <w:tmpl w:val="4E5C7088"/>
    <w:lvl w:ilvl="0" w:tplc="08090017">
      <w:start w:val="1"/>
      <w:numFmt w:val="lowerLetter"/>
      <w:lvlText w:val="%1)"/>
      <w:lvlJc w:val="left"/>
      <w:pPr>
        <w:tabs>
          <w:tab w:val="num" w:pos="1080"/>
        </w:tabs>
        <w:ind w:left="1080" w:hanging="360"/>
      </w:pPr>
    </w:lvl>
    <w:lvl w:ilvl="1" w:tplc="08090017">
      <w:start w:val="1"/>
      <w:numFmt w:val="lowerLetter"/>
      <w:lvlText w:val="%2)"/>
      <w:lvlJc w:val="left"/>
      <w:pPr>
        <w:tabs>
          <w:tab w:val="num" w:pos="1800"/>
        </w:tabs>
        <w:ind w:left="1800" w:hanging="360"/>
      </w:pPr>
      <w:rPr>
        <w:rFonts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13" w15:restartNumberingAfterBreak="0">
    <w:nsid w:val="1918659C"/>
    <w:multiLevelType w:val="hybridMultilevel"/>
    <w:tmpl w:val="A222A1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E76F6C"/>
    <w:multiLevelType w:val="hybridMultilevel"/>
    <w:tmpl w:val="C45C7C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E14F13"/>
    <w:multiLevelType w:val="hybridMultilevel"/>
    <w:tmpl w:val="80441120"/>
    <w:lvl w:ilvl="0" w:tplc="7362F7A0">
      <w:start w:val="1"/>
      <w:numFmt w:val="bullet"/>
      <w:lvlText w:val="•"/>
      <w:lvlJc w:val="left"/>
      <w:pPr>
        <w:tabs>
          <w:tab w:val="num" w:pos="720"/>
        </w:tabs>
        <w:ind w:left="720" w:hanging="360"/>
      </w:pPr>
      <w:rPr>
        <w:rFonts w:ascii="Arial" w:hAnsi="Arial" w:hint="default"/>
      </w:rPr>
    </w:lvl>
    <w:lvl w:ilvl="1" w:tplc="68503E96">
      <w:start w:val="576"/>
      <w:numFmt w:val="bullet"/>
      <w:lvlText w:val="–"/>
      <w:lvlJc w:val="left"/>
      <w:pPr>
        <w:tabs>
          <w:tab w:val="num" w:pos="1440"/>
        </w:tabs>
        <w:ind w:left="1440" w:hanging="360"/>
      </w:pPr>
      <w:rPr>
        <w:rFonts w:ascii="Arial" w:hAnsi="Arial" w:hint="default"/>
      </w:rPr>
    </w:lvl>
    <w:lvl w:ilvl="2" w:tplc="6B2C00BE" w:tentative="1">
      <w:start w:val="1"/>
      <w:numFmt w:val="bullet"/>
      <w:lvlText w:val="•"/>
      <w:lvlJc w:val="left"/>
      <w:pPr>
        <w:tabs>
          <w:tab w:val="num" w:pos="2160"/>
        </w:tabs>
        <w:ind w:left="2160" w:hanging="360"/>
      </w:pPr>
      <w:rPr>
        <w:rFonts w:ascii="Arial" w:hAnsi="Arial" w:hint="default"/>
      </w:rPr>
    </w:lvl>
    <w:lvl w:ilvl="3" w:tplc="CE60F18A" w:tentative="1">
      <w:start w:val="1"/>
      <w:numFmt w:val="bullet"/>
      <w:lvlText w:val="•"/>
      <w:lvlJc w:val="left"/>
      <w:pPr>
        <w:tabs>
          <w:tab w:val="num" w:pos="2880"/>
        </w:tabs>
        <w:ind w:left="2880" w:hanging="360"/>
      </w:pPr>
      <w:rPr>
        <w:rFonts w:ascii="Arial" w:hAnsi="Arial" w:hint="default"/>
      </w:rPr>
    </w:lvl>
    <w:lvl w:ilvl="4" w:tplc="C346FCD0">
      <w:start w:val="576"/>
      <w:numFmt w:val="bullet"/>
      <w:lvlText w:val="•"/>
      <w:lvlJc w:val="left"/>
      <w:pPr>
        <w:tabs>
          <w:tab w:val="num" w:pos="3600"/>
        </w:tabs>
        <w:ind w:left="3600" w:hanging="360"/>
      </w:pPr>
      <w:rPr>
        <w:rFonts w:ascii="Arial" w:hAnsi="Arial" w:hint="default"/>
      </w:rPr>
    </w:lvl>
    <w:lvl w:ilvl="5" w:tplc="5FFC9DC2" w:tentative="1">
      <w:start w:val="1"/>
      <w:numFmt w:val="bullet"/>
      <w:lvlText w:val="•"/>
      <w:lvlJc w:val="left"/>
      <w:pPr>
        <w:tabs>
          <w:tab w:val="num" w:pos="4320"/>
        </w:tabs>
        <w:ind w:left="4320" w:hanging="360"/>
      </w:pPr>
      <w:rPr>
        <w:rFonts w:ascii="Arial" w:hAnsi="Arial" w:hint="default"/>
      </w:rPr>
    </w:lvl>
    <w:lvl w:ilvl="6" w:tplc="B1BC3066" w:tentative="1">
      <w:start w:val="1"/>
      <w:numFmt w:val="bullet"/>
      <w:lvlText w:val="•"/>
      <w:lvlJc w:val="left"/>
      <w:pPr>
        <w:tabs>
          <w:tab w:val="num" w:pos="5040"/>
        </w:tabs>
        <w:ind w:left="5040" w:hanging="360"/>
      </w:pPr>
      <w:rPr>
        <w:rFonts w:ascii="Arial" w:hAnsi="Arial" w:hint="default"/>
      </w:rPr>
    </w:lvl>
    <w:lvl w:ilvl="7" w:tplc="2B6C20E8" w:tentative="1">
      <w:start w:val="1"/>
      <w:numFmt w:val="bullet"/>
      <w:lvlText w:val="•"/>
      <w:lvlJc w:val="left"/>
      <w:pPr>
        <w:tabs>
          <w:tab w:val="num" w:pos="5760"/>
        </w:tabs>
        <w:ind w:left="5760" w:hanging="360"/>
      </w:pPr>
      <w:rPr>
        <w:rFonts w:ascii="Arial" w:hAnsi="Arial" w:hint="default"/>
      </w:rPr>
    </w:lvl>
    <w:lvl w:ilvl="8" w:tplc="E86ACB7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0521F8B"/>
    <w:multiLevelType w:val="hybridMultilevel"/>
    <w:tmpl w:val="C3DEB788"/>
    <w:lvl w:ilvl="0" w:tplc="08090017">
      <w:start w:val="1"/>
      <w:numFmt w:val="lowerLetter"/>
      <w:lvlText w:val="%1)"/>
      <w:lvlJc w:val="left"/>
      <w:pPr>
        <w:ind w:left="734" w:hanging="360"/>
      </w:pPr>
      <w:rPr>
        <w:rFonts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7" w15:restartNumberingAfterBreak="0">
    <w:nsid w:val="21515AB9"/>
    <w:multiLevelType w:val="hybridMultilevel"/>
    <w:tmpl w:val="4F6661DA"/>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22D45A90"/>
    <w:multiLevelType w:val="hybridMultilevel"/>
    <w:tmpl w:val="F5AC70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3675F23"/>
    <w:multiLevelType w:val="hybridMultilevel"/>
    <w:tmpl w:val="2B0CD1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24B90AA2"/>
    <w:multiLevelType w:val="hybridMultilevel"/>
    <w:tmpl w:val="295865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27D550A1"/>
    <w:multiLevelType w:val="hybridMultilevel"/>
    <w:tmpl w:val="D2B022F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9887015"/>
    <w:multiLevelType w:val="hybridMultilevel"/>
    <w:tmpl w:val="4516B8E8"/>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23" w15:restartNumberingAfterBreak="0">
    <w:nsid w:val="2AA23BEA"/>
    <w:multiLevelType w:val="hybridMultilevel"/>
    <w:tmpl w:val="C37E5D26"/>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2BBB6CB5"/>
    <w:multiLevelType w:val="hybridMultilevel"/>
    <w:tmpl w:val="48C8B7E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BEA6766"/>
    <w:multiLevelType w:val="hybridMultilevel"/>
    <w:tmpl w:val="210650FE"/>
    <w:lvl w:ilvl="0" w:tplc="2E0A9D2C">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D1821D9"/>
    <w:multiLevelType w:val="hybridMultilevel"/>
    <w:tmpl w:val="67B61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1068A8"/>
    <w:multiLevelType w:val="hybridMultilevel"/>
    <w:tmpl w:val="7B84D6E6"/>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E467B4D"/>
    <w:multiLevelType w:val="hybridMultilevel"/>
    <w:tmpl w:val="2174AD22"/>
    <w:lvl w:ilvl="0" w:tplc="18090001">
      <w:start w:val="1"/>
      <w:numFmt w:val="bullet"/>
      <w:lvlText w:val=""/>
      <w:lvlJc w:val="left"/>
      <w:pPr>
        <w:tabs>
          <w:tab w:val="num" w:pos="1080"/>
        </w:tabs>
        <w:ind w:left="1080" w:hanging="360"/>
      </w:pPr>
      <w:rPr>
        <w:rFonts w:ascii="Symbol" w:hAnsi="Symbol" w:hint="default"/>
      </w:rPr>
    </w:lvl>
    <w:lvl w:ilvl="1" w:tplc="18090001">
      <w:start w:val="1"/>
      <w:numFmt w:val="bullet"/>
      <w:lvlText w:val=""/>
      <w:lvlJc w:val="left"/>
      <w:pPr>
        <w:tabs>
          <w:tab w:val="num" w:pos="1800"/>
        </w:tabs>
        <w:ind w:left="1800" w:hanging="360"/>
      </w:pPr>
      <w:rPr>
        <w:rFonts w:ascii="Symbol" w:hAnsi="Symbol"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29" w15:restartNumberingAfterBreak="0">
    <w:nsid w:val="311113C5"/>
    <w:multiLevelType w:val="hybridMultilevel"/>
    <w:tmpl w:val="66C29568"/>
    <w:lvl w:ilvl="0" w:tplc="6E8EB61A">
      <w:start w:val="1"/>
      <w:numFmt w:val="decimal"/>
      <w:lvlText w:val="(%1)"/>
      <w:lvlJc w:val="left"/>
      <w:pPr>
        <w:ind w:left="7380" w:hanging="360"/>
      </w:pPr>
      <w:rPr>
        <w:rFonts w:cs="Times New Roman" w:hint="default"/>
      </w:rPr>
    </w:lvl>
    <w:lvl w:ilvl="1" w:tplc="04090019">
      <w:start w:val="1"/>
      <w:numFmt w:val="lowerLetter"/>
      <w:lvlText w:val="%2."/>
      <w:lvlJc w:val="left"/>
      <w:pPr>
        <w:ind w:left="1440" w:hanging="360"/>
      </w:pPr>
      <w:rPr>
        <w:rFonts w:cs="Times New Roman"/>
      </w:rPr>
    </w:lvl>
    <w:lvl w:ilvl="2" w:tplc="4B64AD74">
      <w:numFmt w:val="bullet"/>
      <w:lvlText w:val="-"/>
      <w:lvlJc w:val="left"/>
      <w:pPr>
        <w:ind w:left="2340" w:hanging="360"/>
      </w:pPr>
      <w:rPr>
        <w:rFonts w:ascii="Times New Roman" w:eastAsia="Times New Roman" w:hAnsi="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1390887"/>
    <w:multiLevelType w:val="hybridMultilevel"/>
    <w:tmpl w:val="9E1C24CC"/>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1B11175"/>
    <w:multiLevelType w:val="hybridMultilevel"/>
    <w:tmpl w:val="E81E5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2814C4C"/>
    <w:multiLevelType w:val="hybridMultilevel"/>
    <w:tmpl w:val="899A61D8"/>
    <w:lvl w:ilvl="0" w:tplc="04070001">
      <w:start w:val="1"/>
      <w:numFmt w:val="bullet"/>
      <w:lvlText w:val=""/>
      <w:lvlJc w:val="left"/>
      <w:pPr>
        <w:ind w:left="731" w:hanging="360"/>
      </w:pPr>
      <w:rPr>
        <w:rFonts w:ascii="Symbol" w:hAnsi="Symbol"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33" w15:restartNumberingAfterBreak="0">
    <w:nsid w:val="34723C33"/>
    <w:multiLevelType w:val="hybridMultilevel"/>
    <w:tmpl w:val="F3406660"/>
    <w:lvl w:ilvl="0" w:tplc="61E02F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35693173"/>
    <w:multiLevelType w:val="hybridMultilevel"/>
    <w:tmpl w:val="D0EEDAAC"/>
    <w:lvl w:ilvl="0" w:tplc="996E8446">
      <w:start w:val="1"/>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73E1567"/>
    <w:multiLevelType w:val="hybridMultilevel"/>
    <w:tmpl w:val="9C8EA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03E52DF"/>
    <w:multiLevelType w:val="hybridMultilevel"/>
    <w:tmpl w:val="09A67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2F74FF6"/>
    <w:multiLevelType w:val="hybridMultilevel"/>
    <w:tmpl w:val="89BEBBAE"/>
    <w:lvl w:ilvl="0" w:tplc="1809001B">
      <w:start w:val="1"/>
      <w:numFmt w:val="lowerRoman"/>
      <w:lvlText w:val="%1."/>
      <w:lvlJc w:val="right"/>
      <w:pPr>
        <w:ind w:left="734" w:hanging="360"/>
      </w:pPr>
      <w:rPr>
        <w:rFonts w:cs="Times New Roman"/>
      </w:rPr>
    </w:lvl>
    <w:lvl w:ilvl="1" w:tplc="18090019" w:tentative="1">
      <w:start w:val="1"/>
      <w:numFmt w:val="lowerLetter"/>
      <w:lvlText w:val="%2."/>
      <w:lvlJc w:val="left"/>
      <w:pPr>
        <w:ind w:left="1454" w:hanging="360"/>
      </w:pPr>
      <w:rPr>
        <w:rFonts w:cs="Times New Roman"/>
      </w:rPr>
    </w:lvl>
    <w:lvl w:ilvl="2" w:tplc="1809001B" w:tentative="1">
      <w:start w:val="1"/>
      <w:numFmt w:val="lowerRoman"/>
      <w:lvlText w:val="%3."/>
      <w:lvlJc w:val="right"/>
      <w:pPr>
        <w:ind w:left="2174" w:hanging="180"/>
      </w:pPr>
      <w:rPr>
        <w:rFonts w:cs="Times New Roman"/>
      </w:rPr>
    </w:lvl>
    <w:lvl w:ilvl="3" w:tplc="1809000F" w:tentative="1">
      <w:start w:val="1"/>
      <w:numFmt w:val="decimal"/>
      <w:lvlText w:val="%4."/>
      <w:lvlJc w:val="left"/>
      <w:pPr>
        <w:ind w:left="2894" w:hanging="360"/>
      </w:pPr>
      <w:rPr>
        <w:rFonts w:cs="Times New Roman"/>
      </w:rPr>
    </w:lvl>
    <w:lvl w:ilvl="4" w:tplc="18090019" w:tentative="1">
      <w:start w:val="1"/>
      <w:numFmt w:val="lowerLetter"/>
      <w:lvlText w:val="%5."/>
      <w:lvlJc w:val="left"/>
      <w:pPr>
        <w:ind w:left="3614" w:hanging="360"/>
      </w:pPr>
      <w:rPr>
        <w:rFonts w:cs="Times New Roman"/>
      </w:rPr>
    </w:lvl>
    <w:lvl w:ilvl="5" w:tplc="1809001B" w:tentative="1">
      <w:start w:val="1"/>
      <w:numFmt w:val="lowerRoman"/>
      <w:lvlText w:val="%6."/>
      <w:lvlJc w:val="right"/>
      <w:pPr>
        <w:ind w:left="4334" w:hanging="180"/>
      </w:pPr>
      <w:rPr>
        <w:rFonts w:cs="Times New Roman"/>
      </w:rPr>
    </w:lvl>
    <w:lvl w:ilvl="6" w:tplc="1809000F" w:tentative="1">
      <w:start w:val="1"/>
      <w:numFmt w:val="decimal"/>
      <w:lvlText w:val="%7."/>
      <w:lvlJc w:val="left"/>
      <w:pPr>
        <w:ind w:left="5054" w:hanging="360"/>
      </w:pPr>
      <w:rPr>
        <w:rFonts w:cs="Times New Roman"/>
      </w:rPr>
    </w:lvl>
    <w:lvl w:ilvl="7" w:tplc="18090019" w:tentative="1">
      <w:start w:val="1"/>
      <w:numFmt w:val="lowerLetter"/>
      <w:lvlText w:val="%8."/>
      <w:lvlJc w:val="left"/>
      <w:pPr>
        <w:ind w:left="5774" w:hanging="360"/>
      </w:pPr>
      <w:rPr>
        <w:rFonts w:cs="Times New Roman"/>
      </w:rPr>
    </w:lvl>
    <w:lvl w:ilvl="8" w:tplc="1809001B" w:tentative="1">
      <w:start w:val="1"/>
      <w:numFmt w:val="lowerRoman"/>
      <w:lvlText w:val="%9."/>
      <w:lvlJc w:val="right"/>
      <w:pPr>
        <w:ind w:left="6494" w:hanging="180"/>
      </w:pPr>
      <w:rPr>
        <w:rFonts w:cs="Times New Roman"/>
      </w:rPr>
    </w:lvl>
  </w:abstractNum>
  <w:abstractNum w:abstractNumId="38" w15:restartNumberingAfterBreak="0">
    <w:nsid w:val="44787AE0"/>
    <w:multiLevelType w:val="hybridMultilevel"/>
    <w:tmpl w:val="053AD096"/>
    <w:lvl w:ilvl="0" w:tplc="AD60D82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9" w15:restartNumberingAfterBreak="0">
    <w:nsid w:val="473E6ADA"/>
    <w:multiLevelType w:val="hybridMultilevel"/>
    <w:tmpl w:val="16840D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82917D8"/>
    <w:multiLevelType w:val="hybridMultilevel"/>
    <w:tmpl w:val="C73E0760"/>
    <w:lvl w:ilvl="0" w:tplc="08090017">
      <w:start w:val="1"/>
      <w:numFmt w:val="lowerLetter"/>
      <w:lvlText w:val="%1)"/>
      <w:lvlJc w:val="left"/>
      <w:pPr>
        <w:ind w:left="734" w:hanging="360"/>
      </w:pPr>
      <w:rPr>
        <w:rFonts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1" w15:restartNumberingAfterBreak="0">
    <w:nsid w:val="49447705"/>
    <w:multiLevelType w:val="hybridMultilevel"/>
    <w:tmpl w:val="EAEABD30"/>
    <w:lvl w:ilvl="0" w:tplc="3930392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AFF50CE"/>
    <w:multiLevelType w:val="hybridMultilevel"/>
    <w:tmpl w:val="028ACC66"/>
    <w:lvl w:ilvl="0" w:tplc="AE2E8EC0">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B860C13"/>
    <w:multiLevelType w:val="hybridMultilevel"/>
    <w:tmpl w:val="CFFE0234"/>
    <w:lvl w:ilvl="0" w:tplc="53740EAC">
      <w:start w:val="1"/>
      <w:numFmt w:val="decimal"/>
      <w:lvlText w:val="%1."/>
      <w:lvlJc w:val="left"/>
      <w:pPr>
        <w:tabs>
          <w:tab w:val="num" w:pos="1080"/>
        </w:tabs>
        <w:ind w:left="1080" w:hanging="360"/>
      </w:pPr>
    </w:lvl>
    <w:lvl w:ilvl="1" w:tplc="18090001">
      <w:start w:val="1"/>
      <w:numFmt w:val="bullet"/>
      <w:lvlText w:val=""/>
      <w:lvlJc w:val="left"/>
      <w:pPr>
        <w:tabs>
          <w:tab w:val="num" w:pos="1800"/>
        </w:tabs>
        <w:ind w:left="1800" w:hanging="360"/>
      </w:pPr>
      <w:rPr>
        <w:rFonts w:ascii="Symbol" w:hAnsi="Symbol"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44" w15:restartNumberingAfterBreak="0">
    <w:nsid w:val="4C715832"/>
    <w:multiLevelType w:val="hybridMultilevel"/>
    <w:tmpl w:val="60B6BF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4CE37100"/>
    <w:multiLevelType w:val="hybridMultilevel"/>
    <w:tmpl w:val="A01AAFFC"/>
    <w:lvl w:ilvl="0" w:tplc="08090017">
      <w:start w:val="1"/>
      <w:numFmt w:val="lowerLetter"/>
      <w:lvlText w:val="%1)"/>
      <w:lvlJc w:val="left"/>
      <w:pPr>
        <w:ind w:left="734" w:hanging="360"/>
      </w:pPr>
    </w:lvl>
    <w:lvl w:ilvl="1" w:tplc="4B64AD74">
      <w:numFmt w:val="bullet"/>
      <w:lvlText w:val="-"/>
      <w:lvlJc w:val="left"/>
      <w:pPr>
        <w:ind w:left="1454" w:hanging="360"/>
      </w:pPr>
      <w:rPr>
        <w:rFonts w:ascii="Times New Roman" w:eastAsia="Times New Roman" w:hAnsi="Times New Roman" w:hint="default"/>
      </w:r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46" w15:restartNumberingAfterBreak="0">
    <w:nsid w:val="4D1E3FD9"/>
    <w:multiLevelType w:val="hybridMultilevel"/>
    <w:tmpl w:val="6614A0C8"/>
    <w:lvl w:ilvl="0" w:tplc="53740EAC">
      <w:start w:val="1"/>
      <w:numFmt w:val="decimal"/>
      <w:lvlText w:val="%1."/>
      <w:lvlJc w:val="left"/>
      <w:pPr>
        <w:tabs>
          <w:tab w:val="num" w:pos="360"/>
        </w:tabs>
        <w:ind w:left="360" w:hanging="360"/>
      </w:pPr>
    </w:lvl>
    <w:lvl w:ilvl="1" w:tplc="18090001">
      <w:start w:val="1"/>
      <w:numFmt w:val="bullet"/>
      <w:lvlText w:val=""/>
      <w:lvlJc w:val="left"/>
      <w:pPr>
        <w:tabs>
          <w:tab w:val="num" w:pos="1080"/>
        </w:tabs>
        <w:ind w:left="1080" w:hanging="360"/>
      </w:pPr>
      <w:rPr>
        <w:rFonts w:ascii="Symbol" w:hAnsi="Symbol" w:hint="default"/>
      </w:rPr>
    </w:lvl>
    <w:lvl w:ilvl="2" w:tplc="3ED83592">
      <w:start w:val="1"/>
      <w:numFmt w:val="lowerRoman"/>
      <w:lvlText w:val="%3."/>
      <w:lvlJc w:val="right"/>
      <w:pPr>
        <w:tabs>
          <w:tab w:val="num" w:pos="1800"/>
        </w:tabs>
        <w:ind w:left="1800" w:hanging="360"/>
      </w:pPr>
    </w:lvl>
    <w:lvl w:ilvl="3" w:tplc="AC90C6D2" w:tentative="1">
      <w:start w:val="1"/>
      <w:numFmt w:val="decimal"/>
      <w:lvlText w:val="%4."/>
      <w:lvlJc w:val="left"/>
      <w:pPr>
        <w:tabs>
          <w:tab w:val="num" w:pos="2520"/>
        </w:tabs>
        <w:ind w:left="2520" w:hanging="360"/>
      </w:pPr>
    </w:lvl>
    <w:lvl w:ilvl="4" w:tplc="FBCECAC0" w:tentative="1">
      <w:start w:val="1"/>
      <w:numFmt w:val="decimal"/>
      <w:lvlText w:val="%5."/>
      <w:lvlJc w:val="left"/>
      <w:pPr>
        <w:tabs>
          <w:tab w:val="num" w:pos="3240"/>
        </w:tabs>
        <w:ind w:left="3240" w:hanging="360"/>
      </w:pPr>
    </w:lvl>
    <w:lvl w:ilvl="5" w:tplc="C7489562" w:tentative="1">
      <w:start w:val="1"/>
      <w:numFmt w:val="decimal"/>
      <w:lvlText w:val="%6."/>
      <w:lvlJc w:val="left"/>
      <w:pPr>
        <w:tabs>
          <w:tab w:val="num" w:pos="3960"/>
        </w:tabs>
        <w:ind w:left="3960" w:hanging="360"/>
      </w:pPr>
    </w:lvl>
    <w:lvl w:ilvl="6" w:tplc="37B0D57C" w:tentative="1">
      <w:start w:val="1"/>
      <w:numFmt w:val="decimal"/>
      <w:lvlText w:val="%7."/>
      <w:lvlJc w:val="left"/>
      <w:pPr>
        <w:tabs>
          <w:tab w:val="num" w:pos="4680"/>
        </w:tabs>
        <w:ind w:left="4680" w:hanging="360"/>
      </w:pPr>
    </w:lvl>
    <w:lvl w:ilvl="7" w:tplc="B8B80ADC" w:tentative="1">
      <w:start w:val="1"/>
      <w:numFmt w:val="decimal"/>
      <w:lvlText w:val="%8."/>
      <w:lvlJc w:val="left"/>
      <w:pPr>
        <w:tabs>
          <w:tab w:val="num" w:pos="5400"/>
        </w:tabs>
        <w:ind w:left="5400" w:hanging="360"/>
      </w:pPr>
    </w:lvl>
    <w:lvl w:ilvl="8" w:tplc="14CC4F20" w:tentative="1">
      <w:start w:val="1"/>
      <w:numFmt w:val="decimal"/>
      <w:lvlText w:val="%9."/>
      <w:lvlJc w:val="left"/>
      <w:pPr>
        <w:tabs>
          <w:tab w:val="num" w:pos="6120"/>
        </w:tabs>
        <w:ind w:left="6120" w:hanging="360"/>
      </w:pPr>
    </w:lvl>
  </w:abstractNum>
  <w:abstractNum w:abstractNumId="47" w15:restartNumberingAfterBreak="0">
    <w:nsid w:val="4D38216C"/>
    <w:multiLevelType w:val="hybridMultilevel"/>
    <w:tmpl w:val="AF6C44AA"/>
    <w:lvl w:ilvl="0" w:tplc="04090001">
      <w:start w:val="1"/>
      <w:numFmt w:val="bullet"/>
      <w:lvlText w:val=""/>
      <w:lvlJc w:val="left"/>
      <w:pPr>
        <w:ind w:left="734" w:hanging="360"/>
      </w:pPr>
      <w:rPr>
        <w:rFonts w:ascii="Symbol" w:hAnsi="Symbol" w:hint="default"/>
      </w:rPr>
    </w:lvl>
    <w:lvl w:ilvl="1" w:tplc="04090003">
      <w:start w:val="1"/>
      <w:numFmt w:val="bullet"/>
      <w:lvlText w:val="o"/>
      <w:lvlJc w:val="left"/>
      <w:pPr>
        <w:ind w:left="1454" w:hanging="360"/>
      </w:pPr>
      <w:rPr>
        <w:rFonts w:ascii="Courier New" w:hAnsi="Courier New" w:cs="Courier New" w:hint="default"/>
      </w:rPr>
    </w:lvl>
    <w:lvl w:ilvl="2" w:tplc="04090005">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48" w15:restartNumberingAfterBreak="0">
    <w:nsid w:val="4EDE6936"/>
    <w:multiLevelType w:val="hybridMultilevel"/>
    <w:tmpl w:val="2A486A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51101F3E"/>
    <w:multiLevelType w:val="hybridMultilevel"/>
    <w:tmpl w:val="92D8E230"/>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514C15E4"/>
    <w:multiLevelType w:val="hybridMultilevel"/>
    <w:tmpl w:val="0C5A160A"/>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54144A70"/>
    <w:multiLevelType w:val="hybridMultilevel"/>
    <w:tmpl w:val="C06A3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555649D"/>
    <w:multiLevelType w:val="hybridMultilevel"/>
    <w:tmpl w:val="4F16881A"/>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53" w15:restartNumberingAfterBreak="0">
    <w:nsid w:val="571A513A"/>
    <w:multiLevelType w:val="hybridMultilevel"/>
    <w:tmpl w:val="D36C7E58"/>
    <w:lvl w:ilvl="0" w:tplc="08090017">
      <w:start w:val="1"/>
      <w:numFmt w:val="low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4" w15:restartNumberingAfterBreak="0">
    <w:nsid w:val="57F520E5"/>
    <w:multiLevelType w:val="hybridMultilevel"/>
    <w:tmpl w:val="354E3CF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8196E61"/>
    <w:multiLevelType w:val="hybridMultilevel"/>
    <w:tmpl w:val="87680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5D0B38CC"/>
    <w:multiLevelType w:val="hybridMultilevel"/>
    <w:tmpl w:val="4364DF1E"/>
    <w:lvl w:ilvl="0" w:tplc="0C070001">
      <w:start w:val="1"/>
      <w:numFmt w:val="bullet"/>
      <w:lvlText w:val=""/>
      <w:lvlJc w:val="left"/>
      <w:pPr>
        <w:ind w:left="734" w:hanging="360"/>
      </w:pPr>
      <w:rPr>
        <w:rFonts w:ascii="Symbol" w:hAnsi="Symbol" w:hint="default"/>
      </w:rPr>
    </w:lvl>
    <w:lvl w:ilvl="1" w:tplc="0C070003" w:tentative="1">
      <w:start w:val="1"/>
      <w:numFmt w:val="bullet"/>
      <w:lvlText w:val="o"/>
      <w:lvlJc w:val="left"/>
      <w:pPr>
        <w:ind w:left="1454" w:hanging="360"/>
      </w:pPr>
      <w:rPr>
        <w:rFonts w:ascii="Courier New" w:hAnsi="Courier New" w:hint="default"/>
      </w:rPr>
    </w:lvl>
    <w:lvl w:ilvl="2" w:tplc="0C070005" w:tentative="1">
      <w:start w:val="1"/>
      <w:numFmt w:val="bullet"/>
      <w:lvlText w:val=""/>
      <w:lvlJc w:val="left"/>
      <w:pPr>
        <w:ind w:left="2174" w:hanging="360"/>
      </w:pPr>
      <w:rPr>
        <w:rFonts w:ascii="Wingdings" w:hAnsi="Wingdings" w:hint="default"/>
      </w:rPr>
    </w:lvl>
    <w:lvl w:ilvl="3" w:tplc="0C070001" w:tentative="1">
      <w:start w:val="1"/>
      <w:numFmt w:val="bullet"/>
      <w:lvlText w:val=""/>
      <w:lvlJc w:val="left"/>
      <w:pPr>
        <w:ind w:left="2894" w:hanging="360"/>
      </w:pPr>
      <w:rPr>
        <w:rFonts w:ascii="Symbol" w:hAnsi="Symbol" w:hint="default"/>
      </w:rPr>
    </w:lvl>
    <w:lvl w:ilvl="4" w:tplc="0C070003" w:tentative="1">
      <w:start w:val="1"/>
      <w:numFmt w:val="bullet"/>
      <w:lvlText w:val="o"/>
      <w:lvlJc w:val="left"/>
      <w:pPr>
        <w:ind w:left="3614" w:hanging="360"/>
      </w:pPr>
      <w:rPr>
        <w:rFonts w:ascii="Courier New" w:hAnsi="Courier New" w:hint="default"/>
      </w:rPr>
    </w:lvl>
    <w:lvl w:ilvl="5" w:tplc="0C070005" w:tentative="1">
      <w:start w:val="1"/>
      <w:numFmt w:val="bullet"/>
      <w:lvlText w:val=""/>
      <w:lvlJc w:val="left"/>
      <w:pPr>
        <w:ind w:left="4334" w:hanging="360"/>
      </w:pPr>
      <w:rPr>
        <w:rFonts w:ascii="Wingdings" w:hAnsi="Wingdings" w:hint="default"/>
      </w:rPr>
    </w:lvl>
    <w:lvl w:ilvl="6" w:tplc="0C070001" w:tentative="1">
      <w:start w:val="1"/>
      <w:numFmt w:val="bullet"/>
      <w:lvlText w:val=""/>
      <w:lvlJc w:val="left"/>
      <w:pPr>
        <w:ind w:left="5054" w:hanging="360"/>
      </w:pPr>
      <w:rPr>
        <w:rFonts w:ascii="Symbol" w:hAnsi="Symbol" w:hint="default"/>
      </w:rPr>
    </w:lvl>
    <w:lvl w:ilvl="7" w:tplc="0C070003" w:tentative="1">
      <w:start w:val="1"/>
      <w:numFmt w:val="bullet"/>
      <w:lvlText w:val="o"/>
      <w:lvlJc w:val="left"/>
      <w:pPr>
        <w:ind w:left="5774" w:hanging="360"/>
      </w:pPr>
      <w:rPr>
        <w:rFonts w:ascii="Courier New" w:hAnsi="Courier New" w:hint="default"/>
      </w:rPr>
    </w:lvl>
    <w:lvl w:ilvl="8" w:tplc="0C070005" w:tentative="1">
      <w:start w:val="1"/>
      <w:numFmt w:val="bullet"/>
      <w:lvlText w:val=""/>
      <w:lvlJc w:val="left"/>
      <w:pPr>
        <w:ind w:left="6494" w:hanging="360"/>
      </w:pPr>
      <w:rPr>
        <w:rFonts w:ascii="Wingdings" w:hAnsi="Wingdings" w:hint="default"/>
      </w:rPr>
    </w:lvl>
  </w:abstractNum>
  <w:abstractNum w:abstractNumId="57" w15:restartNumberingAfterBreak="0">
    <w:nsid w:val="5F7B2EBE"/>
    <w:multiLevelType w:val="hybridMultilevel"/>
    <w:tmpl w:val="A29815E6"/>
    <w:lvl w:ilvl="0" w:tplc="04070001">
      <w:start w:val="1"/>
      <w:numFmt w:val="bullet"/>
      <w:lvlText w:val=""/>
      <w:lvlJc w:val="left"/>
      <w:pPr>
        <w:ind w:left="734" w:hanging="360"/>
      </w:pPr>
      <w:rPr>
        <w:rFonts w:ascii="Symbol" w:hAnsi="Symbol" w:hint="default"/>
      </w:rPr>
    </w:lvl>
    <w:lvl w:ilvl="1" w:tplc="04070003">
      <w:start w:val="1"/>
      <w:numFmt w:val="bullet"/>
      <w:lvlText w:val="o"/>
      <w:lvlJc w:val="left"/>
      <w:pPr>
        <w:ind w:left="1454" w:hanging="360"/>
      </w:pPr>
      <w:rPr>
        <w:rFonts w:ascii="Courier New" w:hAnsi="Courier New" w:cs="Courier New" w:hint="default"/>
      </w:rPr>
    </w:lvl>
    <w:lvl w:ilvl="2" w:tplc="04070005" w:tentative="1">
      <w:start w:val="1"/>
      <w:numFmt w:val="bullet"/>
      <w:lvlText w:val=""/>
      <w:lvlJc w:val="left"/>
      <w:pPr>
        <w:ind w:left="2174" w:hanging="360"/>
      </w:pPr>
      <w:rPr>
        <w:rFonts w:ascii="Wingdings" w:hAnsi="Wingdings" w:hint="default"/>
      </w:rPr>
    </w:lvl>
    <w:lvl w:ilvl="3" w:tplc="04070001">
      <w:start w:val="1"/>
      <w:numFmt w:val="bullet"/>
      <w:lvlText w:val=""/>
      <w:lvlJc w:val="left"/>
      <w:pPr>
        <w:ind w:left="2894" w:hanging="360"/>
      </w:pPr>
      <w:rPr>
        <w:rFonts w:ascii="Symbol" w:hAnsi="Symbol" w:hint="default"/>
      </w:rPr>
    </w:lvl>
    <w:lvl w:ilvl="4" w:tplc="04070003" w:tentative="1">
      <w:start w:val="1"/>
      <w:numFmt w:val="bullet"/>
      <w:lvlText w:val="o"/>
      <w:lvlJc w:val="left"/>
      <w:pPr>
        <w:ind w:left="3614" w:hanging="360"/>
      </w:pPr>
      <w:rPr>
        <w:rFonts w:ascii="Courier New" w:hAnsi="Courier New" w:cs="Courier New" w:hint="default"/>
      </w:rPr>
    </w:lvl>
    <w:lvl w:ilvl="5" w:tplc="04070005" w:tentative="1">
      <w:start w:val="1"/>
      <w:numFmt w:val="bullet"/>
      <w:lvlText w:val=""/>
      <w:lvlJc w:val="left"/>
      <w:pPr>
        <w:ind w:left="4334" w:hanging="360"/>
      </w:pPr>
      <w:rPr>
        <w:rFonts w:ascii="Wingdings" w:hAnsi="Wingdings" w:hint="default"/>
      </w:rPr>
    </w:lvl>
    <w:lvl w:ilvl="6" w:tplc="04070001" w:tentative="1">
      <w:start w:val="1"/>
      <w:numFmt w:val="bullet"/>
      <w:lvlText w:val=""/>
      <w:lvlJc w:val="left"/>
      <w:pPr>
        <w:ind w:left="5054" w:hanging="360"/>
      </w:pPr>
      <w:rPr>
        <w:rFonts w:ascii="Symbol" w:hAnsi="Symbol" w:hint="default"/>
      </w:rPr>
    </w:lvl>
    <w:lvl w:ilvl="7" w:tplc="04070003" w:tentative="1">
      <w:start w:val="1"/>
      <w:numFmt w:val="bullet"/>
      <w:lvlText w:val="o"/>
      <w:lvlJc w:val="left"/>
      <w:pPr>
        <w:ind w:left="5774" w:hanging="360"/>
      </w:pPr>
      <w:rPr>
        <w:rFonts w:ascii="Courier New" w:hAnsi="Courier New" w:cs="Courier New" w:hint="default"/>
      </w:rPr>
    </w:lvl>
    <w:lvl w:ilvl="8" w:tplc="04070005" w:tentative="1">
      <w:start w:val="1"/>
      <w:numFmt w:val="bullet"/>
      <w:lvlText w:val=""/>
      <w:lvlJc w:val="left"/>
      <w:pPr>
        <w:ind w:left="6494" w:hanging="360"/>
      </w:pPr>
      <w:rPr>
        <w:rFonts w:ascii="Wingdings" w:hAnsi="Wingdings" w:hint="default"/>
      </w:rPr>
    </w:lvl>
  </w:abstractNum>
  <w:abstractNum w:abstractNumId="58" w15:restartNumberingAfterBreak="0">
    <w:nsid w:val="5FB90106"/>
    <w:multiLevelType w:val="hybridMultilevel"/>
    <w:tmpl w:val="74EAB1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9" w15:restartNumberingAfterBreak="0">
    <w:nsid w:val="5FFD2845"/>
    <w:multiLevelType w:val="hybridMultilevel"/>
    <w:tmpl w:val="2416E8D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1960552"/>
    <w:multiLevelType w:val="hybridMultilevel"/>
    <w:tmpl w:val="75D25952"/>
    <w:lvl w:ilvl="0" w:tplc="C17A0D6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627576F4"/>
    <w:multiLevelType w:val="hybridMultilevel"/>
    <w:tmpl w:val="B7888548"/>
    <w:lvl w:ilvl="0" w:tplc="EC00723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41C4C95"/>
    <w:multiLevelType w:val="hybridMultilevel"/>
    <w:tmpl w:val="4A728ECC"/>
    <w:lvl w:ilvl="0" w:tplc="08090017">
      <w:start w:val="1"/>
      <w:numFmt w:val="lowerLetter"/>
      <w:lvlText w:val="%1)"/>
      <w:lvlJc w:val="left"/>
      <w:pPr>
        <w:ind w:left="734" w:hanging="360"/>
      </w:pPr>
      <w:rPr>
        <w:rFonts w:hint="default"/>
      </w:rPr>
    </w:lvl>
    <w:lvl w:ilvl="1" w:tplc="0C070003" w:tentative="1">
      <w:start w:val="1"/>
      <w:numFmt w:val="bullet"/>
      <w:lvlText w:val="o"/>
      <w:lvlJc w:val="left"/>
      <w:pPr>
        <w:ind w:left="1454" w:hanging="360"/>
      </w:pPr>
      <w:rPr>
        <w:rFonts w:ascii="Courier New" w:hAnsi="Courier New" w:hint="default"/>
      </w:rPr>
    </w:lvl>
    <w:lvl w:ilvl="2" w:tplc="0C070005" w:tentative="1">
      <w:start w:val="1"/>
      <w:numFmt w:val="bullet"/>
      <w:lvlText w:val=""/>
      <w:lvlJc w:val="left"/>
      <w:pPr>
        <w:ind w:left="2174" w:hanging="360"/>
      </w:pPr>
      <w:rPr>
        <w:rFonts w:ascii="Wingdings" w:hAnsi="Wingdings" w:hint="default"/>
      </w:rPr>
    </w:lvl>
    <w:lvl w:ilvl="3" w:tplc="0C070001" w:tentative="1">
      <w:start w:val="1"/>
      <w:numFmt w:val="bullet"/>
      <w:lvlText w:val=""/>
      <w:lvlJc w:val="left"/>
      <w:pPr>
        <w:ind w:left="2894" w:hanging="360"/>
      </w:pPr>
      <w:rPr>
        <w:rFonts w:ascii="Symbol" w:hAnsi="Symbol" w:hint="default"/>
      </w:rPr>
    </w:lvl>
    <w:lvl w:ilvl="4" w:tplc="0C070003" w:tentative="1">
      <w:start w:val="1"/>
      <w:numFmt w:val="bullet"/>
      <w:lvlText w:val="o"/>
      <w:lvlJc w:val="left"/>
      <w:pPr>
        <w:ind w:left="3614" w:hanging="360"/>
      </w:pPr>
      <w:rPr>
        <w:rFonts w:ascii="Courier New" w:hAnsi="Courier New" w:hint="default"/>
      </w:rPr>
    </w:lvl>
    <w:lvl w:ilvl="5" w:tplc="0C070005" w:tentative="1">
      <w:start w:val="1"/>
      <w:numFmt w:val="bullet"/>
      <w:lvlText w:val=""/>
      <w:lvlJc w:val="left"/>
      <w:pPr>
        <w:ind w:left="4334" w:hanging="360"/>
      </w:pPr>
      <w:rPr>
        <w:rFonts w:ascii="Wingdings" w:hAnsi="Wingdings" w:hint="default"/>
      </w:rPr>
    </w:lvl>
    <w:lvl w:ilvl="6" w:tplc="0C070001" w:tentative="1">
      <w:start w:val="1"/>
      <w:numFmt w:val="bullet"/>
      <w:lvlText w:val=""/>
      <w:lvlJc w:val="left"/>
      <w:pPr>
        <w:ind w:left="5054" w:hanging="360"/>
      </w:pPr>
      <w:rPr>
        <w:rFonts w:ascii="Symbol" w:hAnsi="Symbol" w:hint="default"/>
      </w:rPr>
    </w:lvl>
    <w:lvl w:ilvl="7" w:tplc="0C070003" w:tentative="1">
      <w:start w:val="1"/>
      <w:numFmt w:val="bullet"/>
      <w:lvlText w:val="o"/>
      <w:lvlJc w:val="left"/>
      <w:pPr>
        <w:ind w:left="5774" w:hanging="360"/>
      </w:pPr>
      <w:rPr>
        <w:rFonts w:ascii="Courier New" w:hAnsi="Courier New" w:hint="default"/>
      </w:rPr>
    </w:lvl>
    <w:lvl w:ilvl="8" w:tplc="0C070005" w:tentative="1">
      <w:start w:val="1"/>
      <w:numFmt w:val="bullet"/>
      <w:lvlText w:val=""/>
      <w:lvlJc w:val="left"/>
      <w:pPr>
        <w:ind w:left="6494" w:hanging="360"/>
      </w:pPr>
      <w:rPr>
        <w:rFonts w:ascii="Wingdings" w:hAnsi="Wingdings" w:hint="default"/>
      </w:rPr>
    </w:lvl>
  </w:abstractNum>
  <w:abstractNum w:abstractNumId="63" w15:restartNumberingAfterBreak="0">
    <w:nsid w:val="65E60368"/>
    <w:multiLevelType w:val="hybridMultilevel"/>
    <w:tmpl w:val="CA9078F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4" w15:restartNumberingAfterBreak="0">
    <w:nsid w:val="66784FFB"/>
    <w:multiLevelType w:val="hybridMultilevel"/>
    <w:tmpl w:val="3BC0C2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5" w15:restartNumberingAfterBreak="0">
    <w:nsid w:val="66DB275A"/>
    <w:multiLevelType w:val="hybridMultilevel"/>
    <w:tmpl w:val="7A602D12"/>
    <w:lvl w:ilvl="0" w:tplc="04070001">
      <w:start w:val="1"/>
      <w:numFmt w:val="bullet"/>
      <w:lvlText w:val=""/>
      <w:lvlJc w:val="left"/>
      <w:pPr>
        <w:ind w:left="382" w:hanging="360"/>
      </w:pPr>
      <w:rPr>
        <w:rFonts w:ascii="Symbol" w:hAnsi="Symbol"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66" w15:restartNumberingAfterBreak="0">
    <w:nsid w:val="698E488D"/>
    <w:multiLevelType w:val="hybridMultilevel"/>
    <w:tmpl w:val="05561304"/>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DA1026B"/>
    <w:multiLevelType w:val="hybridMultilevel"/>
    <w:tmpl w:val="F5AC707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6EEA43E5"/>
    <w:multiLevelType w:val="hybridMultilevel"/>
    <w:tmpl w:val="3B024A8C"/>
    <w:lvl w:ilvl="0" w:tplc="955C79F6">
      <w:start w:val="1"/>
      <w:numFmt w:val="lowerLetter"/>
      <w:lvlText w:val="%1)"/>
      <w:lvlJc w:val="left"/>
      <w:pPr>
        <w:ind w:left="719" w:hanging="705"/>
      </w:pPr>
      <w:rPr>
        <w:rFonts w:hint="default"/>
      </w:r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69" w15:restartNumberingAfterBreak="0">
    <w:nsid w:val="6F723A79"/>
    <w:multiLevelType w:val="hybridMultilevel"/>
    <w:tmpl w:val="09DCBD84"/>
    <w:lvl w:ilvl="0" w:tplc="08090017">
      <w:start w:val="1"/>
      <w:numFmt w:val="lowerLetter"/>
      <w:lvlText w:val="%1)"/>
      <w:lvlJc w:val="left"/>
      <w:pPr>
        <w:ind w:left="734" w:hanging="360"/>
      </w:pPr>
    </w:lvl>
    <w:lvl w:ilvl="1" w:tplc="08090019" w:tentative="1">
      <w:start w:val="1"/>
      <w:numFmt w:val="lowerLetter"/>
      <w:lvlText w:val="%2."/>
      <w:lvlJc w:val="left"/>
      <w:pPr>
        <w:ind w:left="1454" w:hanging="360"/>
      </w:pPr>
    </w:lvl>
    <w:lvl w:ilvl="2" w:tplc="0809001B" w:tentative="1">
      <w:start w:val="1"/>
      <w:numFmt w:val="lowerRoman"/>
      <w:lvlText w:val="%3."/>
      <w:lvlJc w:val="right"/>
      <w:pPr>
        <w:ind w:left="2174" w:hanging="180"/>
      </w:pPr>
    </w:lvl>
    <w:lvl w:ilvl="3" w:tplc="0809000F" w:tentative="1">
      <w:start w:val="1"/>
      <w:numFmt w:val="decimal"/>
      <w:lvlText w:val="%4."/>
      <w:lvlJc w:val="left"/>
      <w:pPr>
        <w:ind w:left="2894" w:hanging="360"/>
      </w:pPr>
    </w:lvl>
    <w:lvl w:ilvl="4" w:tplc="08090019" w:tentative="1">
      <w:start w:val="1"/>
      <w:numFmt w:val="lowerLetter"/>
      <w:lvlText w:val="%5."/>
      <w:lvlJc w:val="left"/>
      <w:pPr>
        <w:ind w:left="3614" w:hanging="360"/>
      </w:pPr>
    </w:lvl>
    <w:lvl w:ilvl="5" w:tplc="0809001B" w:tentative="1">
      <w:start w:val="1"/>
      <w:numFmt w:val="lowerRoman"/>
      <w:lvlText w:val="%6."/>
      <w:lvlJc w:val="right"/>
      <w:pPr>
        <w:ind w:left="4334" w:hanging="180"/>
      </w:pPr>
    </w:lvl>
    <w:lvl w:ilvl="6" w:tplc="0809000F" w:tentative="1">
      <w:start w:val="1"/>
      <w:numFmt w:val="decimal"/>
      <w:lvlText w:val="%7."/>
      <w:lvlJc w:val="left"/>
      <w:pPr>
        <w:ind w:left="5054" w:hanging="360"/>
      </w:pPr>
    </w:lvl>
    <w:lvl w:ilvl="7" w:tplc="08090019" w:tentative="1">
      <w:start w:val="1"/>
      <w:numFmt w:val="lowerLetter"/>
      <w:lvlText w:val="%8."/>
      <w:lvlJc w:val="left"/>
      <w:pPr>
        <w:ind w:left="5774" w:hanging="360"/>
      </w:pPr>
    </w:lvl>
    <w:lvl w:ilvl="8" w:tplc="0809001B" w:tentative="1">
      <w:start w:val="1"/>
      <w:numFmt w:val="lowerRoman"/>
      <w:lvlText w:val="%9."/>
      <w:lvlJc w:val="right"/>
      <w:pPr>
        <w:ind w:left="6494" w:hanging="180"/>
      </w:pPr>
    </w:lvl>
  </w:abstractNum>
  <w:abstractNum w:abstractNumId="70" w15:restartNumberingAfterBreak="0">
    <w:nsid w:val="6F8C1B13"/>
    <w:multiLevelType w:val="hybridMultilevel"/>
    <w:tmpl w:val="C1185A0C"/>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1" w15:restartNumberingAfterBreak="0">
    <w:nsid w:val="6FDD3254"/>
    <w:multiLevelType w:val="hybridMultilevel"/>
    <w:tmpl w:val="057A5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711172A3"/>
    <w:multiLevelType w:val="hybridMultilevel"/>
    <w:tmpl w:val="3970C51E"/>
    <w:lvl w:ilvl="0" w:tplc="08090017">
      <w:start w:val="1"/>
      <w:numFmt w:val="lowerLetter"/>
      <w:lvlText w:val="%1)"/>
      <w:lvlJc w:val="left"/>
      <w:pPr>
        <w:ind w:left="734" w:hanging="360"/>
      </w:pPr>
      <w:rPr>
        <w:rFonts w:hint="default"/>
      </w:rPr>
    </w:lvl>
    <w:lvl w:ilvl="1" w:tplc="0C070003" w:tentative="1">
      <w:start w:val="1"/>
      <w:numFmt w:val="bullet"/>
      <w:lvlText w:val="o"/>
      <w:lvlJc w:val="left"/>
      <w:pPr>
        <w:ind w:left="1454" w:hanging="360"/>
      </w:pPr>
      <w:rPr>
        <w:rFonts w:ascii="Courier New" w:hAnsi="Courier New" w:hint="default"/>
      </w:rPr>
    </w:lvl>
    <w:lvl w:ilvl="2" w:tplc="0C070005" w:tentative="1">
      <w:start w:val="1"/>
      <w:numFmt w:val="bullet"/>
      <w:lvlText w:val=""/>
      <w:lvlJc w:val="left"/>
      <w:pPr>
        <w:ind w:left="2174" w:hanging="360"/>
      </w:pPr>
      <w:rPr>
        <w:rFonts w:ascii="Wingdings" w:hAnsi="Wingdings" w:hint="default"/>
      </w:rPr>
    </w:lvl>
    <w:lvl w:ilvl="3" w:tplc="0C070001" w:tentative="1">
      <w:start w:val="1"/>
      <w:numFmt w:val="bullet"/>
      <w:lvlText w:val=""/>
      <w:lvlJc w:val="left"/>
      <w:pPr>
        <w:ind w:left="2894" w:hanging="360"/>
      </w:pPr>
      <w:rPr>
        <w:rFonts w:ascii="Symbol" w:hAnsi="Symbol" w:hint="default"/>
      </w:rPr>
    </w:lvl>
    <w:lvl w:ilvl="4" w:tplc="0C070003" w:tentative="1">
      <w:start w:val="1"/>
      <w:numFmt w:val="bullet"/>
      <w:lvlText w:val="o"/>
      <w:lvlJc w:val="left"/>
      <w:pPr>
        <w:ind w:left="3614" w:hanging="360"/>
      </w:pPr>
      <w:rPr>
        <w:rFonts w:ascii="Courier New" w:hAnsi="Courier New" w:hint="default"/>
      </w:rPr>
    </w:lvl>
    <w:lvl w:ilvl="5" w:tplc="0C070005" w:tentative="1">
      <w:start w:val="1"/>
      <w:numFmt w:val="bullet"/>
      <w:lvlText w:val=""/>
      <w:lvlJc w:val="left"/>
      <w:pPr>
        <w:ind w:left="4334" w:hanging="360"/>
      </w:pPr>
      <w:rPr>
        <w:rFonts w:ascii="Wingdings" w:hAnsi="Wingdings" w:hint="default"/>
      </w:rPr>
    </w:lvl>
    <w:lvl w:ilvl="6" w:tplc="0C070001" w:tentative="1">
      <w:start w:val="1"/>
      <w:numFmt w:val="bullet"/>
      <w:lvlText w:val=""/>
      <w:lvlJc w:val="left"/>
      <w:pPr>
        <w:ind w:left="5054" w:hanging="360"/>
      </w:pPr>
      <w:rPr>
        <w:rFonts w:ascii="Symbol" w:hAnsi="Symbol" w:hint="default"/>
      </w:rPr>
    </w:lvl>
    <w:lvl w:ilvl="7" w:tplc="0C070003" w:tentative="1">
      <w:start w:val="1"/>
      <w:numFmt w:val="bullet"/>
      <w:lvlText w:val="o"/>
      <w:lvlJc w:val="left"/>
      <w:pPr>
        <w:ind w:left="5774" w:hanging="360"/>
      </w:pPr>
      <w:rPr>
        <w:rFonts w:ascii="Courier New" w:hAnsi="Courier New" w:hint="default"/>
      </w:rPr>
    </w:lvl>
    <w:lvl w:ilvl="8" w:tplc="0C070005" w:tentative="1">
      <w:start w:val="1"/>
      <w:numFmt w:val="bullet"/>
      <w:lvlText w:val=""/>
      <w:lvlJc w:val="left"/>
      <w:pPr>
        <w:ind w:left="6494" w:hanging="360"/>
      </w:pPr>
      <w:rPr>
        <w:rFonts w:ascii="Wingdings" w:hAnsi="Wingdings" w:hint="default"/>
      </w:rPr>
    </w:lvl>
  </w:abstractNum>
  <w:abstractNum w:abstractNumId="73" w15:restartNumberingAfterBreak="0">
    <w:nsid w:val="743A1FAE"/>
    <w:multiLevelType w:val="hybridMultilevel"/>
    <w:tmpl w:val="0D04C51E"/>
    <w:lvl w:ilvl="0" w:tplc="08090017">
      <w:start w:val="1"/>
      <w:numFmt w:val="lowerLetter"/>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86A4343"/>
    <w:multiLevelType w:val="hybridMultilevel"/>
    <w:tmpl w:val="325EBD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AC353EE"/>
    <w:multiLevelType w:val="hybridMultilevel"/>
    <w:tmpl w:val="51966FB2"/>
    <w:lvl w:ilvl="0" w:tplc="08090001">
      <w:start w:val="1"/>
      <w:numFmt w:val="bullet"/>
      <w:lvlText w:val=""/>
      <w:lvlJc w:val="left"/>
      <w:pPr>
        <w:tabs>
          <w:tab w:val="num" w:pos="1080"/>
        </w:tabs>
        <w:ind w:left="1080" w:hanging="360"/>
      </w:pPr>
      <w:rPr>
        <w:rFonts w:ascii="Symbol" w:hAnsi="Symbol" w:hint="default"/>
      </w:rPr>
    </w:lvl>
    <w:lvl w:ilvl="1" w:tplc="18090001">
      <w:start w:val="1"/>
      <w:numFmt w:val="bullet"/>
      <w:lvlText w:val=""/>
      <w:lvlJc w:val="left"/>
      <w:pPr>
        <w:tabs>
          <w:tab w:val="num" w:pos="1800"/>
        </w:tabs>
        <w:ind w:left="1800" w:hanging="360"/>
      </w:pPr>
      <w:rPr>
        <w:rFonts w:ascii="Symbol" w:hAnsi="Symbol" w:hint="default"/>
      </w:rPr>
    </w:lvl>
    <w:lvl w:ilvl="2" w:tplc="3ED83592">
      <w:start w:val="1"/>
      <w:numFmt w:val="lowerRoman"/>
      <w:lvlText w:val="%3."/>
      <w:lvlJc w:val="right"/>
      <w:pPr>
        <w:tabs>
          <w:tab w:val="num" w:pos="2520"/>
        </w:tabs>
        <w:ind w:left="2520" w:hanging="360"/>
      </w:pPr>
    </w:lvl>
    <w:lvl w:ilvl="3" w:tplc="AC90C6D2" w:tentative="1">
      <w:start w:val="1"/>
      <w:numFmt w:val="decimal"/>
      <w:lvlText w:val="%4."/>
      <w:lvlJc w:val="left"/>
      <w:pPr>
        <w:tabs>
          <w:tab w:val="num" w:pos="3240"/>
        </w:tabs>
        <w:ind w:left="3240" w:hanging="360"/>
      </w:pPr>
    </w:lvl>
    <w:lvl w:ilvl="4" w:tplc="FBCECAC0" w:tentative="1">
      <w:start w:val="1"/>
      <w:numFmt w:val="decimal"/>
      <w:lvlText w:val="%5."/>
      <w:lvlJc w:val="left"/>
      <w:pPr>
        <w:tabs>
          <w:tab w:val="num" w:pos="3960"/>
        </w:tabs>
        <w:ind w:left="3960" w:hanging="360"/>
      </w:pPr>
    </w:lvl>
    <w:lvl w:ilvl="5" w:tplc="C7489562" w:tentative="1">
      <w:start w:val="1"/>
      <w:numFmt w:val="decimal"/>
      <w:lvlText w:val="%6."/>
      <w:lvlJc w:val="left"/>
      <w:pPr>
        <w:tabs>
          <w:tab w:val="num" w:pos="4680"/>
        </w:tabs>
        <w:ind w:left="4680" w:hanging="360"/>
      </w:pPr>
    </w:lvl>
    <w:lvl w:ilvl="6" w:tplc="37B0D57C" w:tentative="1">
      <w:start w:val="1"/>
      <w:numFmt w:val="decimal"/>
      <w:lvlText w:val="%7."/>
      <w:lvlJc w:val="left"/>
      <w:pPr>
        <w:tabs>
          <w:tab w:val="num" w:pos="5400"/>
        </w:tabs>
        <w:ind w:left="5400" w:hanging="360"/>
      </w:pPr>
    </w:lvl>
    <w:lvl w:ilvl="7" w:tplc="B8B80ADC" w:tentative="1">
      <w:start w:val="1"/>
      <w:numFmt w:val="decimal"/>
      <w:lvlText w:val="%8."/>
      <w:lvlJc w:val="left"/>
      <w:pPr>
        <w:tabs>
          <w:tab w:val="num" w:pos="6120"/>
        </w:tabs>
        <w:ind w:left="6120" w:hanging="360"/>
      </w:pPr>
    </w:lvl>
    <w:lvl w:ilvl="8" w:tplc="14CC4F20" w:tentative="1">
      <w:start w:val="1"/>
      <w:numFmt w:val="decimal"/>
      <w:lvlText w:val="%9."/>
      <w:lvlJc w:val="left"/>
      <w:pPr>
        <w:tabs>
          <w:tab w:val="num" w:pos="6840"/>
        </w:tabs>
        <w:ind w:left="6840" w:hanging="360"/>
      </w:pPr>
    </w:lvl>
  </w:abstractNum>
  <w:abstractNum w:abstractNumId="76" w15:restartNumberingAfterBreak="0">
    <w:nsid w:val="7B937DAA"/>
    <w:multiLevelType w:val="hybridMultilevel"/>
    <w:tmpl w:val="6270E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7D934209"/>
    <w:multiLevelType w:val="hybridMultilevel"/>
    <w:tmpl w:val="31A872BA"/>
    <w:lvl w:ilvl="0" w:tplc="08090017">
      <w:start w:val="1"/>
      <w:numFmt w:val="lowerLetter"/>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8" w15:restartNumberingAfterBreak="0">
    <w:nsid w:val="7D9A50B4"/>
    <w:multiLevelType w:val="hybridMultilevel"/>
    <w:tmpl w:val="7C9AB0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DBA1353"/>
    <w:multiLevelType w:val="hybridMultilevel"/>
    <w:tmpl w:val="F68033E0"/>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0" w15:restartNumberingAfterBreak="0">
    <w:nsid w:val="7E4A43EF"/>
    <w:multiLevelType w:val="hybridMultilevel"/>
    <w:tmpl w:val="B17ED15C"/>
    <w:lvl w:ilvl="0" w:tplc="08090001">
      <w:start w:val="1"/>
      <w:numFmt w:val="bullet"/>
      <w:lvlText w:val=""/>
      <w:lvlJc w:val="left"/>
      <w:pPr>
        <w:ind w:left="734" w:hanging="360"/>
      </w:pPr>
      <w:rPr>
        <w:rFonts w:ascii="Symbol" w:hAnsi="Symbol" w:hint="default"/>
      </w:rPr>
    </w:lvl>
    <w:lvl w:ilvl="1" w:tplc="08090003" w:tentative="1">
      <w:start w:val="1"/>
      <w:numFmt w:val="bullet"/>
      <w:lvlText w:val="o"/>
      <w:lvlJc w:val="left"/>
      <w:pPr>
        <w:ind w:left="1454" w:hanging="360"/>
      </w:pPr>
      <w:rPr>
        <w:rFonts w:ascii="Courier New" w:hAnsi="Courier New" w:cs="Courier New" w:hint="default"/>
      </w:rPr>
    </w:lvl>
    <w:lvl w:ilvl="2" w:tplc="08090005" w:tentative="1">
      <w:start w:val="1"/>
      <w:numFmt w:val="bullet"/>
      <w:lvlText w:val=""/>
      <w:lvlJc w:val="left"/>
      <w:pPr>
        <w:ind w:left="2174" w:hanging="360"/>
      </w:pPr>
      <w:rPr>
        <w:rFonts w:ascii="Wingdings" w:hAnsi="Wingdings" w:hint="default"/>
      </w:rPr>
    </w:lvl>
    <w:lvl w:ilvl="3" w:tplc="08090001" w:tentative="1">
      <w:start w:val="1"/>
      <w:numFmt w:val="bullet"/>
      <w:lvlText w:val=""/>
      <w:lvlJc w:val="left"/>
      <w:pPr>
        <w:ind w:left="2894" w:hanging="360"/>
      </w:pPr>
      <w:rPr>
        <w:rFonts w:ascii="Symbol" w:hAnsi="Symbol" w:hint="default"/>
      </w:rPr>
    </w:lvl>
    <w:lvl w:ilvl="4" w:tplc="08090003" w:tentative="1">
      <w:start w:val="1"/>
      <w:numFmt w:val="bullet"/>
      <w:lvlText w:val="o"/>
      <w:lvlJc w:val="left"/>
      <w:pPr>
        <w:ind w:left="3614" w:hanging="360"/>
      </w:pPr>
      <w:rPr>
        <w:rFonts w:ascii="Courier New" w:hAnsi="Courier New" w:cs="Courier New" w:hint="default"/>
      </w:rPr>
    </w:lvl>
    <w:lvl w:ilvl="5" w:tplc="08090005" w:tentative="1">
      <w:start w:val="1"/>
      <w:numFmt w:val="bullet"/>
      <w:lvlText w:val=""/>
      <w:lvlJc w:val="left"/>
      <w:pPr>
        <w:ind w:left="4334" w:hanging="360"/>
      </w:pPr>
      <w:rPr>
        <w:rFonts w:ascii="Wingdings" w:hAnsi="Wingdings" w:hint="default"/>
      </w:rPr>
    </w:lvl>
    <w:lvl w:ilvl="6" w:tplc="08090001" w:tentative="1">
      <w:start w:val="1"/>
      <w:numFmt w:val="bullet"/>
      <w:lvlText w:val=""/>
      <w:lvlJc w:val="left"/>
      <w:pPr>
        <w:ind w:left="5054" w:hanging="360"/>
      </w:pPr>
      <w:rPr>
        <w:rFonts w:ascii="Symbol" w:hAnsi="Symbol" w:hint="default"/>
      </w:rPr>
    </w:lvl>
    <w:lvl w:ilvl="7" w:tplc="08090003" w:tentative="1">
      <w:start w:val="1"/>
      <w:numFmt w:val="bullet"/>
      <w:lvlText w:val="o"/>
      <w:lvlJc w:val="left"/>
      <w:pPr>
        <w:ind w:left="5774" w:hanging="360"/>
      </w:pPr>
      <w:rPr>
        <w:rFonts w:ascii="Courier New" w:hAnsi="Courier New" w:cs="Courier New" w:hint="default"/>
      </w:rPr>
    </w:lvl>
    <w:lvl w:ilvl="8" w:tplc="08090005" w:tentative="1">
      <w:start w:val="1"/>
      <w:numFmt w:val="bullet"/>
      <w:lvlText w:val=""/>
      <w:lvlJc w:val="left"/>
      <w:pPr>
        <w:ind w:left="6494" w:hanging="360"/>
      </w:pPr>
      <w:rPr>
        <w:rFonts w:ascii="Wingdings" w:hAnsi="Wingdings" w:hint="default"/>
      </w:rPr>
    </w:lvl>
  </w:abstractNum>
  <w:abstractNum w:abstractNumId="81" w15:restartNumberingAfterBreak="0">
    <w:nsid w:val="7E5D77D2"/>
    <w:multiLevelType w:val="hybridMultilevel"/>
    <w:tmpl w:val="EFA67484"/>
    <w:lvl w:ilvl="0" w:tplc="4B64AD74">
      <w:numFmt w:val="bullet"/>
      <w:lvlText w:val="-"/>
      <w:lvlJc w:val="left"/>
      <w:pPr>
        <w:ind w:left="731" w:hanging="360"/>
      </w:pPr>
      <w:rPr>
        <w:rFonts w:ascii="Times New Roman" w:eastAsia="Times New Roman" w:hAnsi="Times New Roman"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82" w15:restartNumberingAfterBreak="0">
    <w:nsid w:val="7F5C4C10"/>
    <w:multiLevelType w:val="hybridMultilevel"/>
    <w:tmpl w:val="4E00CABE"/>
    <w:lvl w:ilvl="0" w:tplc="0AEEA494">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9"/>
  </w:num>
  <w:num w:numId="2">
    <w:abstractNumId w:val="37"/>
  </w:num>
  <w:num w:numId="3">
    <w:abstractNumId w:val="58"/>
  </w:num>
  <w:num w:numId="4">
    <w:abstractNumId w:val="56"/>
  </w:num>
  <w:num w:numId="5">
    <w:abstractNumId w:val="5"/>
  </w:num>
  <w:num w:numId="6">
    <w:abstractNumId w:val="15"/>
  </w:num>
  <w:num w:numId="7">
    <w:abstractNumId w:val="38"/>
  </w:num>
  <w:num w:numId="8">
    <w:abstractNumId w:val="28"/>
  </w:num>
  <w:num w:numId="9">
    <w:abstractNumId w:val="43"/>
  </w:num>
  <w:num w:numId="10">
    <w:abstractNumId w:val="75"/>
  </w:num>
  <w:num w:numId="11">
    <w:abstractNumId w:val="20"/>
  </w:num>
  <w:num w:numId="12">
    <w:abstractNumId w:val="51"/>
  </w:num>
  <w:num w:numId="13">
    <w:abstractNumId w:val="74"/>
  </w:num>
  <w:num w:numId="14">
    <w:abstractNumId w:val="80"/>
  </w:num>
  <w:num w:numId="15">
    <w:abstractNumId w:val="23"/>
  </w:num>
  <w:num w:numId="16">
    <w:abstractNumId w:val="34"/>
  </w:num>
  <w:num w:numId="17">
    <w:abstractNumId w:val="25"/>
  </w:num>
  <w:num w:numId="18">
    <w:abstractNumId w:val="82"/>
  </w:num>
  <w:num w:numId="19">
    <w:abstractNumId w:val="64"/>
  </w:num>
  <w:num w:numId="20">
    <w:abstractNumId w:val="26"/>
  </w:num>
  <w:num w:numId="21">
    <w:abstractNumId w:val="36"/>
  </w:num>
  <w:num w:numId="22">
    <w:abstractNumId w:val="35"/>
  </w:num>
  <w:num w:numId="23">
    <w:abstractNumId w:val="61"/>
  </w:num>
  <w:num w:numId="24">
    <w:abstractNumId w:val="71"/>
  </w:num>
  <w:num w:numId="25">
    <w:abstractNumId w:val="76"/>
  </w:num>
  <w:num w:numId="26">
    <w:abstractNumId w:val="33"/>
  </w:num>
  <w:num w:numId="27">
    <w:abstractNumId w:val="30"/>
  </w:num>
  <w:num w:numId="28">
    <w:abstractNumId w:val="22"/>
  </w:num>
  <w:num w:numId="29">
    <w:abstractNumId w:val="68"/>
  </w:num>
  <w:num w:numId="30">
    <w:abstractNumId w:val="2"/>
  </w:num>
  <w:num w:numId="31">
    <w:abstractNumId w:val="52"/>
  </w:num>
  <w:num w:numId="32">
    <w:abstractNumId w:val="69"/>
  </w:num>
  <w:num w:numId="33">
    <w:abstractNumId w:val="31"/>
  </w:num>
  <w:num w:numId="34">
    <w:abstractNumId w:val="39"/>
  </w:num>
  <w:num w:numId="35">
    <w:abstractNumId w:val="79"/>
  </w:num>
  <w:num w:numId="36">
    <w:abstractNumId w:val="48"/>
  </w:num>
  <w:num w:numId="37">
    <w:abstractNumId w:val="10"/>
  </w:num>
  <w:num w:numId="38">
    <w:abstractNumId w:val="44"/>
  </w:num>
  <w:num w:numId="39">
    <w:abstractNumId w:val="67"/>
  </w:num>
  <w:num w:numId="40">
    <w:abstractNumId w:val="11"/>
  </w:num>
  <w:num w:numId="41">
    <w:abstractNumId w:val="18"/>
  </w:num>
  <w:num w:numId="42">
    <w:abstractNumId w:val="41"/>
  </w:num>
  <w:num w:numId="43">
    <w:abstractNumId w:val="13"/>
  </w:num>
  <w:num w:numId="44">
    <w:abstractNumId w:val="47"/>
  </w:num>
  <w:num w:numId="45">
    <w:abstractNumId w:val="57"/>
  </w:num>
  <w:num w:numId="46">
    <w:abstractNumId w:val="6"/>
  </w:num>
  <w:num w:numId="47">
    <w:abstractNumId w:val="81"/>
  </w:num>
  <w:num w:numId="48">
    <w:abstractNumId w:val="65"/>
  </w:num>
  <w:num w:numId="49">
    <w:abstractNumId w:val="32"/>
  </w:num>
  <w:num w:numId="50">
    <w:abstractNumId w:val="8"/>
  </w:num>
  <w:num w:numId="51">
    <w:abstractNumId w:val="70"/>
  </w:num>
  <w:num w:numId="52">
    <w:abstractNumId w:val="19"/>
  </w:num>
  <w:num w:numId="53">
    <w:abstractNumId w:val="46"/>
  </w:num>
  <w:num w:numId="54">
    <w:abstractNumId w:val="77"/>
  </w:num>
  <w:num w:numId="55">
    <w:abstractNumId w:val="45"/>
  </w:num>
  <w:num w:numId="56">
    <w:abstractNumId w:val="24"/>
  </w:num>
  <w:num w:numId="57">
    <w:abstractNumId w:val="55"/>
  </w:num>
  <w:num w:numId="58">
    <w:abstractNumId w:val="63"/>
  </w:num>
  <w:num w:numId="59">
    <w:abstractNumId w:val="42"/>
  </w:num>
  <w:num w:numId="60">
    <w:abstractNumId w:val="27"/>
  </w:num>
  <w:num w:numId="61">
    <w:abstractNumId w:val="54"/>
  </w:num>
  <w:num w:numId="62">
    <w:abstractNumId w:val="3"/>
  </w:num>
  <w:num w:numId="63">
    <w:abstractNumId w:val="12"/>
  </w:num>
  <w:num w:numId="64">
    <w:abstractNumId w:val="66"/>
  </w:num>
  <w:num w:numId="65">
    <w:abstractNumId w:val="0"/>
  </w:num>
  <w:num w:numId="66">
    <w:abstractNumId w:val="59"/>
  </w:num>
  <w:num w:numId="67">
    <w:abstractNumId w:val="53"/>
  </w:num>
  <w:num w:numId="68">
    <w:abstractNumId w:val="72"/>
  </w:num>
  <w:num w:numId="69">
    <w:abstractNumId w:val="62"/>
  </w:num>
  <w:num w:numId="70">
    <w:abstractNumId w:val="40"/>
  </w:num>
  <w:num w:numId="71">
    <w:abstractNumId w:val="16"/>
  </w:num>
  <w:num w:numId="72">
    <w:abstractNumId w:val="21"/>
  </w:num>
  <w:num w:numId="73">
    <w:abstractNumId w:val="14"/>
  </w:num>
  <w:num w:numId="74">
    <w:abstractNumId w:val="73"/>
  </w:num>
  <w:num w:numId="75">
    <w:abstractNumId w:val="17"/>
  </w:num>
  <w:num w:numId="76">
    <w:abstractNumId w:val="7"/>
  </w:num>
  <w:num w:numId="77">
    <w:abstractNumId w:val="4"/>
  </w:num>
  <w:num w:numId="78">
    <w:abstractNumId w:val="78"/>
  </w:num>
  <w:num w:numId="79">
    <w:abstractNumId w:val="1"/>
  </w:num>
  <w:num w:numId="80">
    <w:abstractNumId w:val="50"/>
  </w:num>
  <w:num w:numId="81">
    <w:abstractNumId w:val="49"/>
  </w:num>
  <w:num w:numId="82">
    <w:abstractNumId w:val="9"/>
  </w:num>
  <w:num w:numId="83">
    <w:abstractNumId w:val="60"/>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54E"/>
    <w:rsid w:val="0000078C"/>
    <w:rsid w:val="00000BF7"/>
    <w:rsid w:val="00001E92"/>
    <w:rsid w:val="0000234A"/>
    <w:rsid w:val="00002469"/>
    <w:rsid w:val="00002A3C"/>
    <w:rsid w:val="00003CD8"/>
    <w:rsid w:val="0000423B"/>
    <w:rsid w:val="000056C0"/>
    <w:rsid w:val="00006042"/>
    <w:rsid w:val="00006972"/>
    <w:rsid w:val="00007D0A"/>
    <w:rsid w:val="0001076C"/>
    <w:rsid w:val="00012763"/>
    <w:rsid w:val="00012B16"/>
    <w:rsid w:val="00013689"/>
    <w:rsid w:val="00013A82"/>
    <w:rsid w:val="00014B41"/>
    <w:rsid w:val="0001580E"/>
    <w:rsid w:val="0001724B"/>
    <w:rsid w:val="0002378C"/>
    <w:rsid w:val="000239A2"/>
    <w:rsid w:val="00023FED"/>
    <w:rsid w:val="00025846"/>
    <w:rsid w:val="0002778A"/>
    <w:rsid w:val="000365E2"/>
    <w:rsid w:val="00036F2E"/>
    <w:rsid w:val="00037CD3"/>
    <w:rsid w:val="000417CB"/>
    <w:rsid w:val="00043356"/>
    <w:rsid w:val="00047A0B"/>
    <w:rsid w:val="00050B8F"/>
    <w:rsid w:val="000510CE"/>
    <w:rsid w:val="00053157"/>
    <w:rsid w:val="00054B7E"/>
    <w:rsid w:val="0005552E"/>
    <w:rsid w:val="00056492"/>
    <w:rsid w:val="000605C9"/>
    <w:rsid w:val="000627BE"/>
    <w:rsid w:val="0006353E"/>
    <w:rsid w:val="00064890"/>
    <w:rsid w:val="00064AB1"/>
    <w:rsid w:val="000660CA"/>
    <w:rsid w:val="00067B82"/>
    <w:rsid w:val="00070364"/>
    <w:rsid w:val="000723ED"/>
    <w:rsid w:val="00073F70"/>
    <w:rsid w:val="00075DA6"/>
    <w:rsid w:val="0007658B"/>
    <w:rsid w:val="00076A70"/>
    <w:rsid w:val="00077036"/>
    <w:rsid w:val="00077AD1"/>
    <w:rsid w:val="00081436"/>
    <w:rsid w:val="00082390"/>
    <w:rsid w:val="000854C3"/>
    <w:rsid w:val="00087BC4"/>
    <w:rsid w:val="000909E4"/>
    <w:rsid w:val="00091CDC"/>
    <w:rsid w:val="00092831"/>
    <w:rsid w:val="000947B5"/>
    <w:rsid w:val="000957E6"/>
    <w:rsid w:val="00097C0D"/>
    <w:rsid w:val="00097DEE"/>
    <w:rsid w:val="000A29AF"/>
    <w:rsid w:val="000A3550"/>
    <w:rsid w:val="000A5034"/>
    <w:rsid w:val="000A5E0D"/>
    <w:rsid w:val="000B0547"/>
    <w:rsid w:val="000B0F9F"/>
    <w:rsid w:val="000B23D9"/>
    <w:rsid w:val="000B3BB1"/>
    <w:rsid w:val="000B693B"/>
    <w:rsid w:val="000B705E"/>
    <w:rsid w:val="000C02F0"/>
    <w:rsid w:val="000C09C6"/>
    <w:rsid w:val="000C1059"/>
    <w:rsid w:val="000C20CB"/>
    <w:rsid w:val="000C3291"/>
    <w:rsid w:val="000C3825"/>
    <w:rsid w:val="000C66E4"/>
    <w:rsid w:val="000C761C"/>
    <w:rsid w:val="000D152E"/>
    <w:rsid w:val="000D23FF"/>
    <w:rsid w:val="000D301F"/>
    <w:rsid w:val="000D387F"/>
    <w:rsid w:val="000D6DF4"/>
    <w:rsid w:val="000D6F64"/>
    <w:rsid w:val="000D7104"/>
    <w:rsid w:val="000D7D08"/>
    <w:rsid w:val="000E1AC2"/>
    <w:rsid w:val="000E1D9B"/>
    <w:rsid w:val="000E5C8C"/>
    <w:rsid w:val="000F0CB1"/>
    <w:rsid w:val="000F132C"/>
    <w:rsid w:val="000F3A7D"/>
    <w:rsid w:val="000F5869"/>
    <w:rsid w:val="000F655B"/>
    <w:rsid w:val="001015DD"/>
    <w:rsid w:val="00102556"/>
    <w:rsid w:val="001029C1"/>
    <w:rsid w:val="00103611"/>
    <w:rsid w:val="00107616"/>
    <w:rsid w:val="00112AD7"/>
    <w:rsid w:val="00112AE5"/>
    <w:rsid w:val="00113510"/>
    <w:rsid w:val="00115372"/>
    <w:rsid w:val="001156A1"/>
    <w:rsid w:val="00115CA1"/>
    <w:rsid w:val="00121481"/>
    <w:rsid w:val="0012349D"/>
    <w:rsid w:val="001257AC"/>
    <w:rsid w:val="00125D4A"/>
    <w:rsid w:val="001269F2"/>
    <w:rsid w:val="00127EB8"/>
    <w:rsid w:val="001303BB"/>
    <w:rsid w:val="001327F1"/>
    <w:rsid w:val="00136515"/>
    <w:rsid w:val="00136C81"/>
    <w:rsid w:val="001414AD"/>
    <w:rsid w:val="00147AAA"/>
    <w:rsid w:val="00152E33"/>
    <w:rsid w:val="00153DD9"/>
    <w:rsid w:val="001559B1"/>
    <w:rsid w:val="00157F92"/>
    <w:rsid w:val="00160A2E"/>
    <w:rsid w:val="0016165E"/>
    <w:rsid w:val="00161AA9"/>
    <w:rsid w:val="00162005"/>
    <w:rsid w:val="001625E1"/>
    <w:rsid w:val="00163BB3"/>
    <w:rsid w:val="001643C2"/>
    <w:rsid w:val="00164CB8"/>
    <w:rsid w:val="00170633"/>
    <w:rsid w:val="00170D0F"/>
    <w:rsid w:val="0017127F"/>
    <w:rsid w:val="0017227E"/>
    <w:rsid w:val="001722A0"/>
    <w:rsid w:val="00173BBC"/>
    <w:rsid w:val="0017630E"/>
    <w:rsid w:val="00183437"/>
    <w:rsid w:val="00190C70"/>
    <w:rsid w:val="001915ED"/>
    <w:rsid w:val="00191C51"/>
    <w:rsid w:val="001932BE"/>
    <w:rsid w:val="00195749"/>
    <w:rsid w:val="00195E69"/>
    <w:rsid w:val="00196807"/>
    <w:rsid w:val="00197015"/>
    <w:rsid w:val="00197806"/>
    <w:rsid w:val="0019796E"/>
    <w:rsid w:val="001A0FC7"/>
    <w:rsid w:val="001A21FF"/>
    <w:rsid w:val="001A42B5"/>
    <w:rsid w:val="001A4B4C"/>
    <w:rsid w:val="001A5930"/>
    <w:rsid w:val="001A6FAF"/>
    <w:rsid w:val="001A74B2"/>
    <w:rsid w:val="001B0F3B"/>
    <w:rsid w:val="001B345F"/>
    <w:rsid w:val="001B5EFC"/>
    <w:rsid w:val="001C001F"/>
    <w:rsid w:val="001C37C2"/>
    <w:rsid w:val="001C662E"/>
    <w:rsid w:val="001C725F"/>
    <w:rsid w:val="001E25E2"/>
    <w:rsid w:val="001E333C"/>
    <w:rsid w:val="001E4771"/>
    <w:rsid w:val="001E5773"/>
    <w:rsid w:val="001E69C2"/>
    <w:rsid w:val="001F1632"/>
    <w:rsid w:val="001F2B3A"/>
    <w:rsid w:val="001F32FC"/>
    <w:rsid w:val="001F605B"/>
    <w:rsid w:val="001F701A"/>
    <w:rsid w:val="001F711A"/>
    <w:rsid w:val="00200342"/>
    <w:rsid w:val="00201205"/>
    <w:rsid w:val="00204245"/>
    <w:rsid w:val="00211924"/>
    <w:rsid w:val="00213834"/>
    <w:rsid w:val="002140F5"/>
    <w:rsid w:val="002144DB"/>
    <w:rsid w:val="002144FE"/>
    <w:rsid w:val="00215217"/>
    <w:rsid w:val="00215F6F"/>
    <w:rsid w:val="0021634A"/>
    <w:rsid w:val="0022016C"/>
    <w:rsid w:val="00220885"/>
    <w:rsid w:val="00220CAA"/>
    <w:rsid w:val="0022104D"/>
    <w:rsid w:val="002217F2"/>
    <w:rsid w:val="00223A76"/>
    <w:rsid w:val="002256FC"/>
    <w:rsid w:val="002257E8"/>
    <w:rsid w:val="00227ED8"/>
    <w:rsid w:val="002309DA"/>
    <w:rsid w:val="00232ABC"/>
    <w:rsid w:val="00234A6B"/>
    <w:rsid w:val="00235CFF"/>
    <w:rsid w:val="0023640E"/>
    <w:rsid w:val="002404DB"/>
    <w:rsid w:val="00240B60"/>
    <w:rsid w:val="00241BB5"/>
    <w:rsid w:val="002421DD"/>
    <w:rsid w:val="00242824"/>
    <w:rsid w:val="00246416"/>
    <w:rsid w:val="002472A5"/>
    <w:rsid w:val="00250A9B"/>
    <w:rsid w:val="00251B04"/>
    <w:rsid w:val="00255CC5"/>
    <w:rsid w:val="00257CEA"/>
    <w:rsid w:val="0026006B"/>
    <w:rsid w:val="0026295F"/>
    <w:rsid w:val="00262A05"/>
    <w:rsid w:val="00264CE6"/>
    <w:rsid w:val="002706E9"/>
    <w:rsid w:val="002721FD"/>
    <w:rsid w:val="00272DD5"/>
    <w:rsid w:val="00274382"/>
    <w:rsid w:val="00276AB3"/>
    <w:rsid w:val="00280EDC"/>
    <w:rsid w:val="00282816"/>
    <w:rsid w:val="0028613E"/>
    <w:rsid w:val="002871AF"/>
    <w:rsid w:val="00287F1A"/>
    <w:rsid w:val="00290AA5"/>
    <w:rsid w:val="00291B6F"/>
    <w:rsid w:val="0029216F"/>
    <w:rsid w:val="002965E7"/>
    <w:rsid w:val="002967F1"/>
    <w:rsid w:val="002A0265"/>
    <w:rsid w:val="002A0CA0"/>
    <w:rsid w:val="002A1C6C"/>
    <w:rsid w:val="002A1C81"/>
    <w:rsid w:val="002A22D6"/>
    <w:rsid w:val="002A3785"/>
    <w:rsid w:val="002A5021"/>
    <w:rsid w:val="002A62A7"/>
    <w:rsid w:val="002A676F"/>
    <w:rsid w:val="002A7155"/>
    <w:rsid w:val="002B05FC"/>
    <w:rsid w:val="002B1718"/>
    <w:rsid w:val="002B2A27"/>
    <w:rsid w:val="002B5343"/>
    <w:rsid w:val="002B62B3"/>
    <w:rsid w:val="002B67AB"/>
    <w:rsid w:val="002B7FF5"/>
    <w:rsid w:val="002C0499"/>
    <w:rsid w:val="002C2185"/>
    <w:rsid w:val="002C2980"/>
    <w:rsid w:val="002C2E43"/>
    <w:rsid w:val="002C4691"/>
    <w:rsid w:val="002C49EB"/>
    <w:rsid w:val="002C6CC7"/>
    <w:rsid w:val="002D079A"/>
    <w:rsid w:val="002D1765"/>
    <w:rsid w:val="002D371E"/>
    <w:rsid w:val="002D3FF5"/>
    <w:rsid w:val="002D599A"/>
    <w:rsid w:val="002E59D7"/>
    <w:rsid w:val="002E6483"/>
    <w:rsid w:val="002F5673"/>
    <w:rsid w:val="002F6305"/>
    <w:rsid w:val="0030030E"/>
    <w:rsid w:val="0030041B"/>
    <w:rsid w:val="003011FE"/>
    <w:rsid w:val="0030212E"/>
    <w:rsid w:val="00303D9B"/>
    <w:rsid w:val="00304225"/>
    <w:rsid w:val="003061C6"/>
    <w:rsid w:val="00306973"/>
    <w:rsid w:val="003076B4"/>
    <w:rsid w:val="0031016E"/>
    <w:rsid w:val="00310EB3"/>
    <w:rsid w:val="00313658"/>
    <w:rsid w:val="003150C0"/>
    <w:rsid w:val="0031577E"/>
    <w:rsid w:val="00315EAF"/>
    <w:rsid w:val="0032153D"/>
    <w:rsid w:val="00322572"/>
    <w:rsid w:val="00323989"/>
    <w:rsid w:val="003269B7"/>
    <w:rsid w:val="0032761B"/>
    <w:rsid w:val="00330FDE"/>
    <w:rsid w:val="00335366"/>
    <w:rsid w:val="003360D8"/>
    <w:rsid w:val="0034019E"/>
    <w:rsid w:val="003466A4"/>
    <w:rsid w:val="003503C0"/>
    <w:rsid w:val="003505A2"/>
    <w:rsid w:val="00352422"/>
    <w:rsid w:val="00352E3F"/>
    <w:rsid w:val="00353585"/>
    <w:rsid w:val="003572D3"/>
    <w:rsid w:val="003615B1"/>
    <w:rsid w:val="0036173E"/>
    <w:rsid w:val="00366383"/>
    <w:rsid w:val="00366958"/>
    <w:rsid w:val="003679ED"/>
    <w:rsid w:val="003724B7"/>
    <w:rsid w:val="00377470"/>
    <w:rsid w:val="00380BBE"/>
    <w:rsid w:val="00382986"/>
    <w:rsid w:val="00384960"/>
    <w:rsid w:val="00385526"/>
    <w:rsid w:val="00387CA2"/>
    <w:rsid w:val="0039027B"/>
    <w:rsid w:val="00390389"/>
    <w:rsid w:val="0039061F"/>
    <w:rsid w:val="00391685"/>
    <w:rsid w:val="003923A5"/>
    <w:rsid w:val="003950B8"/>
    <w:rsid w:val="00397771"/>
    <w:rsid w:val="003A26C4"/>
    <w:rsid w:val="003A351C"/>
    <w:rsid w:val="003B0FA5"/>
    <w:rsid w:val="003B10D4"/>
    <w:rsid w:val="003B14E2"/>
    <w:rsid w:val="003B4002"/>
    <w:rsid w:val="003B5729"/>
    <w:rsid w:val="003B75B4"/>
    <w:rsid w:val="003B7AC7"/>
    <w:rsid w:val="003C3B2C"/>
    <w:rsid w:val="003C546A"/>
    <w:rsid w:val="003C6623"/>
    <w:rsid w:val="003C67CD"/>
    <w:rsid w:val="003C777B"/>
    <w:rsid w:val="003D1A1B"/>
    <w:rsid w:val="003D3595"/>
    <w:rsid w:val="003D3670"/>
    <w:rsid w:val="003E26AF"/>
    <w:rsid w:val="003E641E"/>
    <w:rsid w:val="003E7542"/>
    <w:rsid w:val="003F3AED"/>
    <w:rsid w:val="003F484F"/>
    <w:rsid w:val="003F7629"/>
    <w:rsid w:val="004014FD"/>
    <w:rsid w:val="00402DF2"/>
    <w:rsid w:val="00403DE1"/>
    <w:rsid w:val="00404E37"/>
    <w:rsid w:val="00405FCD"/>
    <w:rsid w:val="004107F5"/>
    <w:rsid w:val="00412B2E"/>
    <w:rsid w:val="004147A7"/>
    <w:rsid w:val="00414CC1"/>
    <w:rsid w:val="004163A8"/>
    <w:rsid w:val="00417385"/>
    <w:rsid w:val="004202A6"/>
    <w:rsid w:val="004203FC"/>
    <w:rsid w:val="004213BF"/>
    <w:rsid w:val="00422896"/>
    <w:rsid w:val="004239D3"/>
    <w:rsid w:val="00423F07"/>
    <w:rsid w:val="00424906"/>
    <w:rsid w:val="00424998"/>
    <w:rsid w:val="0042580E"/>
    <w:rsid w:val="00426154"/>
    <w:rsid w:val="00426E74"/>
    <w:rsid w:val="004331F6"/>
    <w:rsid w:val="00433F9F"/>
    <w:rsid w:val="0043630F"/>
    <w:rsid w:val="004378B4"/>
    <w:rsid w:val="00437E54"/>
    <w:rsid w:val="00440803"/>
    <w:rsid w:val="0044086C"/>
    <w:rsid w:val="00440C06"/>
    <w:rsid w:val="00445D2B"/>
    <w:rsid w:val="004465E0"/>
    <w:rsid w:val="00447752"/>
    <w:rsid w:val="004504AD"/>
    <w:rsid w:val="00452194"/>
    <w:rsid w:val="00453138"/>
    <w:rsid w:val="00457D17"/>
    <w:rsid w:val="0046035D"/>
    <w:rsid w:val="00460843"/>
    <w:rsid w:val="00460C49"/>
    <w:rsid w:val="00460C5E"/>
    <w:rsid w:val="00461095"/>
    <w:rsid w:val="00461409"/>
    <w:rsid w:val="00462A22"/>
    <w:rsid w:val="00466EE8"/>
    <w:rsid w:val="004701AE"/>
    <w:rsid w:val="00474529"/>
    <w:rsid w:val="00476ECB"/>
    <w:rsid w:val="00477150"/>
    <w:rsid w:val="004801BB"/>
    <w:rsid w:val="00481C0F"/>
    <w:rsid w:val="004831CC"/>
    <w:rsid w:val="0048415D"/>
    <w:rsid w:val="004842F9"/>
    <w:rsid w:val="004858CB"/>
    <w:rsid w:val="00485F96"/>
    <w:rsid w:val="004933F2"/>
    <w:rsid w:val="00493CF4"/>
    <w:rsid w:val="00493DA8"/>
    <w:rsid w:val="004942C9"/>
    <w:rsid w:val="0049599C"/>
    <w:rsid w:val="0049612B"/>
    <w:rsid w:val="004962AD"/>
    <w:rsid w:val="00496832"/>
    <w:rsid w:val="00496B54"/>
    <w:rsid w:val="00496C01"/>
    <w:rsid w:val="004A0525"/>
    <w:rsid w:val="004A07A4"/>
    <w:rsid w:val="004A0AC5"/>
    <w:rsid w:val="004A37EF"/>
    <w:rsid w:val="004A43AA"/>
    <w:rsid w:val="004A457F"/>
    <w:rsid w:val="004A55EB"/>
    <w:rsid w:val="004A5AF2"/>
    <w:rsid w:val="004A7881"/>
    <w:rsid w:val="004B09A1"/>
    <w:rsid w:val="004B1142"/>
    <w:rsid w:val="004B27EA"/>
    <w:rsid w:val="004B32B7"/>
    <w:rsid w:val="004B3736"/>
    <w:rsid w:val="004B4EEF"/>
    <w:rsid w:val="004B62F5"/>
    <w:rsid w:val="004B7BED"/>
    <w:rsid w:val="004C0CC6"/>
    <w:rsid w:val="004C2867"/>
    <w:rsid w:val="004C796C"/>
    <w:rsid w:val="004D043B"/>
    <w:rsid w:val="004D25FB"/>
    <w:rsid w:val="004D268A"/>
    <w:rsid w:val="004D7333"/>
    <w:rsid w:val="004E2A93"/>
    <w:rsid w:val="004E3645"/>
    <w:rsid w:val="004F1000"/>
    <w:rsid w:val="004F292B"/>
    <w:rsid w:val="004F610F"/>
    <w:rsid w:val="004F62B0"/>
    <w:rsid w:val="004F66DF"/>
    <w:rsid w:val="004F7004"/>
    <w:rsid w:val="004F7B22"/>
    <w:rsid w:val="00504130"/>
    <w:rsid w:val="00505B09"/>
    <w:rsid w:val="00506EAF"/>
    <w:rsid w:val="00507225"/>
    <w:rsid w:val="005073D5"/>
    <w:rsid w:val="005076BF"/>
    <w:rsid w:val="005076F0"/>
    <w:rsid w:val="00507922"/>
    <w:rsid w:val="0050793F"/>
    <w:rsid w:val="00514E0C"/>
    <w:rsid w:val="00515606"/>
    <w:rsid w:val="00515842"/>
    <w:rsid w:val="0051723F"/>
    <w:rsid w:val="00517BA7"/>
    <w:rsid w:val="00521C3B"/>
    <w:rsid w:val="005221F7"/>
    <w:rsid w:val="005248F8"/>
    <w:rsid w:val="00524D46"/>
    <w:rsid w:val="0052537F"/>
    <w:rsid w:val="005272CA"/>
    <w:rsid w:val="00527AFC"/>
    <w:rsid w:val="005311C3"/>
    <w:rsid w:val="00531854"/>
    <w:rsid w:val="00532D33"/>
    <w:rsid w:val="00533604"/>
    <w:rsid w:val="00533E6B"/>
    <w:rsid w:val="005346A4"/>
    <w:rsid w:val="00535640"/>
    <w:rsid w:val="00535DB0"/>
    <w:rsid w:val="00540A80"/>
    <w:rsid w:val="00541EEF"/>
    <w:rsid w:val="00542437"/>
    <w:rsid w:val="00545F31"/>
    <w:rsid w:val="00556A84"/>
    <w:rsid w:val="005626AC"/>
    <w:rsid w:val="00563CB1"/>
    <w:rsid w:val="005660B6"/>
    <w:rsid w:val="0057319C"/>
    <w:rsid w:val="0058469C"/>
    <w:rsid w:val="005846C0"/>
    <w:rsid w:val="00585AF0"/>
    <w:rsid w:val="00585BB1"/>
    <w:rsid w:val="00585CDF"/>
    <w:rsid w:val="00587B85"/>
    <w:rsid w:val="00587EED"/>
    <w:rsid w:val="005901FA"/>
    <w:rsid w:val="005934FF"/>
    <w:rsid w:val="00593570"/>
    <w:rsid w:val="005954A4"/>
    <w:rsid w:val="005A153E"/>
    <w:rsid w:val="005A3D0D"/>
    <w:rsid w:val="005B141B"/>
    <w:rsid w:val="005B3188"/>
    <w:rsid w:val="005B34CD"/>
    <w:rsid w:val="005B3FD5"/>
    <w:rsid w:val="005B7DDD"/>
    <w:rsid w:val="005C2026"/>
    <w:rsid w:val="005C227A"/>
    <w:rsid w:val="005C2466"/>
    <w:rsid w:val="005C289B"/>
    <w:rsid w:val="005C308C"/>
    <w:rsid w:val="005C342F"/>
    <w:rsid w:val="005C4326"/>
    <w:rsid w:val="005C55E7"/>
    <w:rsid w:val="005C6396"/>
    <w:rsid w:val="005C6479"/>
    <w:rsid w:val="005C6EFC"/>
    <w:rsid w:val="005C7829"/>
    <w:rsid w:val="005D24E2"/>
    <w:rsid w:val="005D48BA"/>
    <w:rsid w:val="005D4C40"/>
    <w:rsid w:val="005D5E3D"/>
    <w:rsid w:val="005D69B7"/>
    <w:rsid w:val="005D70D6"/>
    <w:rsid w:val="005E0188"/>
    <w:rsid w:val="005E031E"/>
    <w:rsid w:val="005E1215"/>
    <w:rsid w:val="005E39DD"/>
    <w:rsid w:val="005E595C"/>
    <w:rsid w:val="005F2787"/>
    <w:rsid w:val="005F2FA3"/>
    <w:rsid w:val="005F3D8F"/>
    <w:rsid w:val="005F46DE"/>
    <w:rsid w:val="005F7CBA"/>
    <w:rsid w:val="006001FE"/>
    <w:rsid w:val="00602BEC"/>
    <w:rsid w:val="00603BC1"/>
    <w:rsid w:val="00604722"/>
    <w:rsid w:val="00605189"/>
    <w:rsid w:val="00606743"/>
    <w:rsid w:val="00611C13"/>
    <w:rsid w:val="0061203B"/>
    <w:rsid w:val="006132AB"/>
    <w:rsid w:val="006139CC"/>
    <w:rsid w:val="00615294"/>
    <w:rsid w:val="00615D7B"/>
    <w:rsid w:val="00615E81"/>
    <w:rsid w:val="00623398"/>
    <w:rsid w:val="00623BC9"/>
    <w:rsid w:val="006245A7"/>
    <w:rsid w:val="006250DC"/>
    <w:rsid w:val="00625743"/>
    <w:rsid w:val="0062793C"/>
    <w:rsid w:val="00631D61"/>
    <w:rsid w:val="0063609F"/>
    <w:rsid w:val="00637572"/>
    <w:rsid w:val="006424FC"/>
    <w:rsid w:val="00643542"/>
    <w:rsid w:val="00643E7C"/>
    <w:rsid w:val="00643E89"/>
    <w:rsid w:val="00644DD6"/>
    <w:rsid w:val="00645902"/>
    <w:rsid w:val="00646270"/>
    <w:rsid w:val="00646720"/>
    <w:rsid w:val="00651DA0"/>
    <w:rsid w:val="0065278B"/>
    <w:rsid w:val="006532B7"/>
    <w:rsid w:val="0065538C"/>
    <w:rsid w:val="006612F7"/>
    <w:rsid w:val="006648BC"/>
    <w:rsid w:val="00665776"/>
    <w:rsid w:val="0066786B"/>
    <w:rsid w:val="006706E9"/>
    <w:rsid w:val="006719A8"/>
    <w:rsid w:val="00672A57"/>
    <w:rsid w:val="0067395D"/>
    <w:rsid w:val="00675B38"/>
    <w:rsid w:val="00681F0C"/>
    <w:rsid w:val="00683E1B"/>
    <w:rsid w:val="00684F2B"/>
    <w:rsid w:val="006921A4"/>
    <w:rsid w:val="006A09A1"/>
    <w:rsid w:val="006A6538"/>
    <w:rsid w:val="006A7B13"/>
    <w:rsid w:val="006B2542"/>
    <w:rsid w:val="006B307A"/>
    <w:rsid w:val="006B35D2"/>
    <w:rsid w:val="006B4C07"/>
    <w:rsid w:val="006B54DE"/>
    <w:rsid w:val="006B7CC9"/>
    <w:rsid w:val="006C749D"/>
    <w:rsid w:val="006D1EDC"/>
    <w:rsid w:val="006D224C"/>
    <w:rsid w:val="006D3268"/>
    <w:rsid w:val="006D4527"/>
    <w:rsid w:val="006D5B51"/>
    <w:rsid w:val="006E0132"/>
    <w:rsid w:val="006E01C6"/>
    <w:rsid w:val="006E10A9"/>
    <w:rsid w:val="006E3F17"/>
    <w:rsid w:val="006E4825"/>
    <w:rsid w:val="006E6A2F"/>
    <w:rsid w:val="006E6DCD"/>
    <w:rsid w:val="006E701C"/>
    <w:rsid w:val="006F07C9"/>
    <w:rsid w:val="006F163A"/>
    <w:rsid w:val="006F1A8B"/>
    <w:rsid w:val="006F21DE"/>
    <w:rsid w:val="006F567E"/>
    <w:rsid w:val="006F5BE1"/>
    <w:rsid w:val="006F6033"/>
    <w:rsid w:val="006F6276"/>
    <w:rsid w:val="00700BC2"/>
    <w:rsid w:val="00702DE5"/>
    <w:rsid w:val="0070361A"/>
    <w:rsid w:val="007061CE"/>
    <w:rsid w:val="007104F8"/>
    <w:rsid w:val="007130C9"/>
    <w:rsid w:val="0071345C"/>
    <w:rsid w:val="00713EED"/>
    <w:rsid w:val="00714AF6"/>
    <w:rsid w:val="00714B8A"/>
    <w:rsid w:val="00714D7A"/>
    <w:rsid w:val="00715C68"/>
    <w:rsid w:val="007225E1"/>
    <w:rsid w:val="00724387"/>
    <w:rsid w:val="0072569D"/>
    <w:rsid w:val="007275ED"/>
    <w:rsid w:val="0073125C"/>
    <w:rsid w:val="00731D61"/>
    <w:rsid w:val="00732C5F"/>
    <w:rsid w:val="0073312C"/>
    <w:rsid w:val="00736D4A"/>
    <w:rsid w:val="00743158"/>
    <w:rsid w:val="007438B9"/>
    <w:rsid w:val="00744B93"/>
    <w:rsid w:val="0074738B"/>
    <w:rsid w:val="00747F9C"/>
    <w:rsid w:val="00753B30"/>
    <w:rsid w:val="00754EF3"/>
    <w:rsid w:val="00757EA6"/>
    <w:rsid w:val="00760410"/>
    <w:rsid w:val="00761863"/>
    <w:rsid w:val="007637F0"/>
    <w:rsid w:val="00764790"/>
    <w:rsid w:val="0076488D"/>
    <w:rsid w:val="00770314"/>
    <w:rsid w:val="00770AD6"/>
    <w:rsid w:val="007731FA"/>
    <w:rsid w:val="00776518"/>
    <w:rsid w:val="00777729"/>
    <w:rsid w:val="00777EE2"/>
    <w:rsid w:val="00780792"/>
    <w:rsid w:val="00781E47"/>
    <w:rsid w:val="00782A60"/>
    <w:rsid w:val="007841AE"/>
    <w:rsid w:val="00784BAC"/>
    <w:rsid w:val="007866F8"/>
    <w:rsid w:val="007869A0"/>
    <w:rsid w:val="00787278"/>
    <w:rsid w:val="00787B89"/>
    <w:rsid w:val="00792A8E"/>
    <w:rsid w:val="00793F30"/>
    <w:rsid w:val="007950FC"/>
    <w:rsid w:val="007975E2"/>
    <w:rsid w:val="007A16FF"/>
    <w:rsid w:val="007A1A93"/>
    <w:rsid w:val="007B106B"/>
    <w:rsid w:val="007B2E15"/>
    <w:rsid w:val="007B3C4C"/>
    <w:rsid w:val="007B3D15"/>
    <w:rsid w:val="007B3E11"/>
    <w:rsid w:val="007B637B"/>
    <w:rsid w:val="007C07A1"/>
    <w:rsid w:val="007C1110"/>
    <w:rsid w:val="007C1467"/>
    <w:rsid w:val="007C2B63"/>
    <w:rsid w:val="007C303E"/>
    <w:rsid w:val="007C7768"/>
    <w:rsid w:val="007D2410"/>
    <w:rsid w:val="007D6516"/>
    <w:rsid w:val="007D69A7"/>
    <w:rsid w:val="007D7FF6"/>
    <w:rsid w:val="007E1334"/>
    <w:rsid w:val="007E22DA"/>
    <w:rsid w:val="007E6B96"/>
    <w:rsid w:val="007E6CAB"/>
    <w:rsid w:val="007F01EE"/>
    <w:rsid w:val="007F2211"/>
    <w:rsid w:val="007F271D"/>
    <w:rsid w:val="007F33D8"/>
    <w:rsid w:val="007F3EC9"/>
    <w:rsid w:val="007F5E61"/>
    <w:rsid w:val="007F6794"/>
    <w:rsid w:val="008009DC"/>
    <w:rsid w:val="0080287B"/>
    <w:rsid w:val="00803802"/>
    <w:rsid w:val="00805707"/>
    <w:rsid w:val="00805B02"/>
    <w:rsid w:val="00807D0F"/>
    <w:rsid w:val="00811BC9"/>
    <w:rsid w:val="00812A60"/>
    <w:rsid w:val="00812D41"/>
    <w:rsid w:val="008167C0"/>
    <w:rsid w:val="00816F24"/>
    <w:rsid w:val="00820238"/>
    <w:rsid w:val="00821D15"/>
    <w:rsid w:val="008252A5"/>
    <w:rsid w:val="00831EAD"/>
    <w:rsid w:val="00833D33"/>
    <w:rsid w:val="008342CF"/>
    <w:rsid w:val="008362A3"/>
    <w:rsid w:val="00837D3C"/>
    <w:rsid w:val="0084183A"/>
    <w:rsid w:val="008439F5"/>
    <w:rsid w:val="0084477A"/>
    <w:rsid w:val="008449F5"/>
    <w:rsid w:val="0085096E"/>
    <w:rsid w:val="00851AD6"/>
    <w:rsid w:val="00852B1B"/>
    <w:rsid w:val="00854DCE"/>
    <w:rsid w:val="008550D1"/>
    <w:rsid w:val="00856F1A"/>
    <w:rsid w:val="0085757F"/>
    <w:rsid w:val="0086140F"/>
    <w:rsid w:val="00861614"/>
    <w:rsid w:val="00861D4F"/>
    <w:rsid w:val="008637C6"/>
    <w:rsid w:val="00866C49"/>
    <w:rsid w:val="00870A71"/>
    <w:rsid w:val="00873600"/>
    <w:rsid w:val="008738CC"/>
    <w:rsid w:val="00873E9E"/>
    <w:rsid w:val="00880C2D"/>
    <w:rsid w:val="00880E95"/>
    <w:rsid w:val="00882B61"/>
    <w:rsid w:val="008847AF"/>
    <w:rsid w:val="00884DD6"/>
    <w:rsid w:val="00887834"/>
    <w:rsid w:val="00890DE7"/>
    <w:rsid w:val="008915FF"/>
    <w:rsid w:val="00891656"/>
    <w:rsid w:val="008957CB"/>
    <w:rsid w:val="0089631F"/>
    <w:rsid w:val="008A1ECC"/>
    <w:rsid w:val="008A5362"/>
    <w:rsid w:val="008A6B3A"/>
    <w:rsid w:val="008B00A5"/>
    <w:rsid w:val="008B4E0F"/>
    <w:rsid w:val="008B60DE"/>
    <w:rsid w:val="008B7480"/>
    <w:rsid w:val="008B7FCB"/>
    <w:rsid w:val="008C0F68"/>
    <w:rsid w:val="008C12E7"/>
    <w:rsid w:val="008C18D8"/>
    <w:rsid w:val="008C1BED"/>
    <w:rsid w:val="008C2ECB"/>
    <w:rsid w:val="008C3767"/>
    <w:rsid w:val="008C47BA"/>
    <w:rsid w:val="008C4957"/>
    <w:rsid w:val="008C499C"/>
    <w:rsid w:val="008D0110"/>
    <w:rsid w:val="008D4AA8"/>
    <w:rsid w:val="008E0903"/>
    <w:rsid w:val="008E39AA"/>
    <w:rsid w:val="008E5891"/>
    <w:rsid w:val="008E6B8B"/>
    <w:rsid w:val="008F0AEA"/>
    <w:rsid w:val="008F0DF9"/>
    <w:rsid w:val="008F4550"/>
    <w:rsid w:val="008F5A0D"/>
    <w:rsid w:val="00902469"/>
    <w:rsid w:val="00903692"/>
    <w:rsid w:val="00903F05"/>
    <w:rsid w:val="009047CB"/>
    <w:rsid w:val="00905E69"/>
    <w:rsid w:val="0090638D"/>
    <w:rsid w:val="009126CF"/>
    <w:rsid w:val="00912FB4"/>
    <w:rsid w:val="0091342A"/>
    <w:rsid w:val="009136D0"/>
    <w:rsid w:val="009166A1"/>
    <w:rsid w:val="00917613"/>
    <w:rsid w:val="009222F2"/>
    <w:rsid w:val="00922BF7"/>
    <w:rsid w:val="00923DCF"/>
    <w:rsid w:val="009248E9"/>
    <w:rsid w:val="00924C0E"/>
    <w:rsid w:val="00924FBC"/>
    <w:rsid w:val="00925880"/>
    <w:rsid w:val="009268CD"/>
    <w:rsid w:val="0092754E"/>
    <w:rsid w:val="0093183C"/>
    <w:rsid w:val="0093314B"/>
    <w:rsid w:val="00934929"/>
    <w:rsid w:val="00934DC4"/>
    <w:rsid w:val="00935DEC"/>
    <w:rsid w:val="00937019"/>
    <w:rsid w:val="009402F6"/>
    <w:rsid w:val="00940AFF"/>
    <w:rsid w:val="00942921"/>
    <w:rsid w:val="0094550E"/>
    <w:rsid w:val="00945C2D"/>
    <w:rsid w:val="00945F7B"/>
    <w:rsid w:val="00950D91"/>
    <w:rsid w:val="0095364A"/>
    <w:rsid w:val="00955073"/>
    <w:rsid w:val="00955E49"/>
    <w:rsid w:val="009602EC"/>
    <w:rsid w:val="00961E81"/>
    <w:rsid w:val="00962DC6"/>
    <w:rsid w:val="009638FF"/>
    <w:rsid w:val="00964C8F"/>
    <w:rsid w:val="00966358"/>
    <w:rsid w:val="00966BD6"/>
    <w:rsid w:val="009675A5"/>
    <w:rsid w:val="00967B8D"/>
    <w:rsid w:val="009703D6"/>
    <w:rsid w:val="00970442"/>
    <w:rsid w:val="00971A71"/>
    <w:rsid w:val="0097545C"/>
    <w:rsid w:val="009769D7"/>
    <w:rsid w:val="00976A72"/>
    <w:rsid w:val="009821CC"/>
    <w:rsid w:val="0098292A"/>
    <w:rsid w:val="00983933"/>
    <w:rsid w:val="00984592"/>
    <w:rsid w:val="0099239C"/>
    <w:rsid w:val="00994E90"/>
    <w:rsid w:val="0099538A"/>
    <w:rsid w:val="009A05BF"/>
    <w:rsid w:val="009A0BB0"/>
    <w:rsid w:val="009A16AE"/>
    <w:rsid w:val="009A42CC"/>
    <w:rsid w:val="009A4F0C"/>
    <w:rsid w:val="009A6515"/>
    <w:rsid w:val="009A7710"/>
    <w:rsid w:val="009B1400"/>
    <w:rsid w:val="009B1DF9"/>
    <w:rsid w:val="009B5D46"/>
    <w:rsid w:val="009B722E"/>
    <w:rsid w:val="009B7C62"/>
    <w:rsid w:val="009C02A7"/>
    <w:rsid w:val="009C2252"/>
    <w:rsid w:val="009C234A"/>
    <w:rsid w:val="009C4D93"/>
    <w:rsid w:val="009C55DD"/>
    <w:rsid w:val="009C67EE"/>
    <w:rsid w:val="009C6C3E"/>
    <w:rsid w:val="009C786A"/>
    <w:rsid w:val="009C7B0A"/>
    <w:rsid w:val="009D08A7"/>
    <w:rsid w:val="009D1451"/>
    <w:rsid w:val="009D1D19"/>
    <w:rsid w:val="009D1D80"/>
    <w:rsid w:val="009D4320"/>
    <w:rsid w:val="009E0DF8"/>
    <w:rsid w:val="009E1588"/>
    <w:rsid w:val="009E56F2"/>
    <w:rsid w:val="009E5F97"/>
    <w:rsid w:val="009E73A2"/>
    <w:rsid w:val="009E7E75"/>
    <w:rsid w:val="009F44D8"/>
    <w:rsid w:val="009F51D5"/>
    <w:rsid w:val="009F604F"/>
    <w:rsid w:val="009F758C"/>
    <w:rsid w:val="009F7B25"/>
    <w:rsid w:val="00A00FD7"/>
    <w:rsid w:val="00A0246F"/>
    <w:rsid w:val="00A032BC"/>
    <w:rsid w:val="00A039AE"/>
    <w:rsid w:val="00A0486D"/>
    <w:rsid w:val="00A062D9"/>
    <w:rsid w:val="00A0753B"/>
    <w:rsid w:val="00A07A71"/>
    <w:rsid w:val="00A10C15"/>
    <w:rsid w:val="00A117E5"/>
    <w:rsid w:val="00A12F30"/>
    <w:rsid w:val="00A1724B"/>
    <w:rsid w:val="00A17890"/>
    <w:rsid w:val="00A21286"/>
    <w:rsid w:val="00A23259"/>
    <w:rsid w:val="00A2613E"/>
    <w:rsid w:val="00A313D7"/>
    <w:rsid w:val="00A36037"/>
    <w:rsid w:val="00A37AF1"/>
    <w:rsid w:val="00A407B0"/>
    <w:rsid w:val="00A427DD"/>
    <w:rsid w:val="00A44163"/>
    <w:rsid w:val="00A443B1"/>
    <w:rsid w:val="00A4513E"/>
    <w:rsid w:val="00A50EA3"/>
    <w:rsid w:val="00A529BE"/>
    <w:rsid w:val="00A619F3"/>
    <w:rsid w:val="00A624B6"/>
    <w:rsid w:val="00A6259F"/>
    <w:rsid w:val="00A63842"/>
    <w:rsid w:val="00A64A20"/>
    <w:rsid w:val="00A64E0A"/>
    <w:rsid w:val="00A6533D"/>
    <w:rsid w:val="00A65D06"/>
    <w:rsid w:val="00A6713C"/>
    <w:rsid w:val="00A70AFD"/>
    <w:rsid w:val="00A70EFE"/>
    <w:rsid w:val="00A72C2B"/>
    <w:rsid w:val="00A75B76"/>
    <w:rsid w:val="00A7616A"/>
    <w:rsid w:val="00A807D4"/>
    <w:rsid w:val="00A8190A"/>
    <w:rsid w:val="00A8386D"/>
    <w:rsid w:val="00A868B8"/>
    <w:rsid w:val="00A9043E"/>
    <w:rsid w:val="00A92FB9"/>
    <w:rsid w:val="00A966E0"/>
    <w:rsid w:val="00AA3ED4"/>
    <w:rsid w:val="00AA659B"/>
    <w:rsid w:val="00AB5C6E"/>
    <w:rsid w:val="00AB5D29"/>
    <w:rsid w:val="00AC090C"/>
    <w:rsid w:val="00AC1EE6"/>
    <w:rsid w:val="00AC3FA3"/>
    <w:rsid w:val="00AC452A"/>
    <w:rsid w:val="00AC5730"/>
    <w:rsid w:val="00AD0893"/>
    <w:rsid w:val="00AD2183"/>
    <w:rsid w:val="00AD4ED9"/>
    <w:rsid w:val="00AE0A36"/>
    <w:rsid w:val="00AE1B44"/>
    <w:rsid w:val="00AE4DFA"/>
    <w:rsid w:val="00AE554F"/>
    <w:rsid w:val="00AE55A7"/>
    <w:rsid w:val="00AE58F5"/>
    <w:rsid w:val="00AE65AE"/>
    <w:rsid w:val="00AE662E"/>
    <w:rsid w:val="00AF0007"/>
    <w:rsid w:val="00AF359E"/>
    <w:rsid w:val="00AF498E"/>
    <w:rsid w:val="00AF51FE"/>
    <w:rsid w:val="00AF7698"/>
    <w:rsid w:val="00B026EB"/>
    <w:rsid w:val="00B0288D"/>
    <w:rsid w:val="00B06A98"/>
    <w:rsid w:val="00B1079E"/>
    <w:rsid w:val="00B14B42"/>
    <w:rsid w:val="00B14DD7"/>
    <w:rsid w:val="00B15336"/>
    <w:rsid w:val="00B156DD"/>
    <w:rsid w:val="00B219D8"/>
    <w:rsid w:val="00B2226C"/>
    <w:rsid w:val="00B22CA6"/>
    <w:rsid w:val="00B27F12"/>
    <w:rsid w:val="00B3091F"/>
    <w:rsid w:val="00B314B2"/>
    <w:rsid w:val="00B32757"/>
    <w:rsid w:val="00B32838"/>
    <w:rsid w:val="00B33742"/>
    <w:rsid w:val="00B35162"/>
    <w:rsid w:val="00B4050E"/>
    <w:rsid w:val="00B407EF"/>
    <w:rsid w:val="00B41F11"/>
    <w:rsid w:val="00B4332B"/>
    <w:rsid w:val="00B43EEE"/>
    <w:rsid w:val="00B44988"/>
    <w:rsid w:val="00B44DD8"/>
    <w:rsid w:val="00B47454"/>
    <w:rsid w:val="00B52B1D"/>
    <w:rsid w:val="00B54049"/>
    <w:rsid w:val="00B54636"/>
    <w:rsid w:val="00B54E58"/>
    <w:rsid w:val="00B570F2"/>
    <w:rsid w:val="00B57914"/>
    <w:rsid w:val="00B60051"/>
    <w:rsid w:val="00B6387E"/>
    <w:rsid w:val="00B643CD"/>
    <w:rsid w:val="00B65320"/>
    <w:rsid w:val="00B6533A"/>
    <w:rsid w:val="00B65DC8"/>
    <w:rsid w:val="00B6652B"/>
    <w:rsid w:val="00B668AC"/>
    <w:rsid w:val="00B73ED0"/>
    <w:rsid w:val="00B74D82"/>
    <w:rsid w:val="00B7502F"/>
    <w:rsid w:val="00B767CE"/>
    <w:rsid w:val="00B7732D"/>
    <w:rsid w:val="00B7740B"/>
    <w:rsid w:val="00B77A85"/>
    <w:rsid w:val="00B84085"/>
    <w:rsid w:val="00B841C6"/>
    <w:rsid w:val="00B84E8E"/>
    <w:rsid w:val="00B8500C"/>
    <w:rsid w:val="00B90571"/>
    <w:rsid w:val="00B93A99"/>
    <w:rsid w:val="00B9429F"/>
    <w:rsid w:val="00B95309"/>
    <w:rsid w:val="00B96FF5"/>
    <w:rsid w:val="00BA03AF"/>
    <w:rsid w:val="00BA4587"/>
    <w:rsid w:val="00BA5F58"/>
    <w:rsid w:val="00BB4486"/>
    <w:rsid w:val="00BC004D"/>
    <w:rsid w:val="00BC1CDE"/>
    <w:rsid w:val="00BC3226"/>
    <w:rsid w:val="00BC38E3"/>
    <w:rsid w:val="00BC3D66"/>
    <w:rsid w:val="00BC4D9C"/>
    <w:rsid w:val="00BD11B5"/>
    <w:rsid w:val="00BD2B9D"/>
    <w:rsid w:val="00BD3C75"/>
    <w:rsid w:val="00BD4777"/>
    <w:rsid w:val="00BD5396"/>
    <w:rsid w:val="00BE09F5"/>
    <w:rsid w:val="00BE426B"/>
    <w:rsid w:val="00BE59A1"/>
    <w:rsid w:val="00BE6037"/>
    <w:rsid w:val="00BF2FCC"/>
    <w:rsid w:val="00BF5647"/>
    <w:rsid w:val="00BF6054"/>
    <w:rsid w:val="00BF6BED"/>
    <w:rsid w:val="00C0074D"/>
    <w:rsid w:val="00C00EAD"/>
    <w:rsid w:val="00C01C53"/>
    <w:rsid w:val="00C033C1"/>
    <w:rsid w:val="00C05DA8"/>
    <w:rsid w:val="00C06523"/>
    <w:rsid w:val="00C07A88"/>
    <w:rsid w:val="00C1018E"/>
    <w:rsid w:val="00C154CE"/>
    <w:rsid w:val="00C15EEB"/>
    <w:rsid w:val="00C17829"/>
    <w:rsid w:val="00C25193"/>
    <w:rsid w:val="00C25DF5"/>
    <w:rsid w:val="00C27384"/>
    <w:rsid w:val="00C30047"/>
    <w:rsid w:val="00C317A6"/>
    <w:rsid w:val="00C34775"/>
    <w:rsid w:val="00C41F59"/>
    <w:rsid w:val="00C41FA8"/>
    <w:rsid w:val="00C42C15"/>
    <w:rsid w:val="00C4377E"/>
    <w:rsid w:val="00C44B07"/>
    <w:rsid w:val="00C44E51"/>
    <w:rsid w:val="00C461C5"/>
    <w:rsid w:val="00C50449"/>
    <w:rsid w:val="00C5229F"/>
    <w:rsid w:val="00C6001B"/>
    <w:rsid w:val="00C62DCE"/>
    <w:rsid w:val="00C64DE0"/>
    <w:rsid w:val="00C6698D"/>
    <w:rsid w:val="00C66FEA"/>
    <w:rsid w:val="00C769EA"/>
    <w:rsid w:val="00C76BE9"/>
    <w:rsid w:val="00C76D2E"/>
    <w:rsid w:val="00C82507"/>
    <w:rsid w:val="00C91D0C"/>
    <w:rsid w:val="00C9235C"/>
    <w:rsid w:val="00C97445"/>
    <w:rsid w:val="00C97486"/>
    <w:rsid w:val="00CA1989"/>
    <w:rsid w:val="00CA3C7E"/>
    <w:rsid w:val="00CA5C11"/>
    <w:rsid w:val="00CB1EA7"/>
    <w:rsid w:val="00CB31EF"/>
    <w:rsid w:val="00CB3CB8"/>
    <w:rsid w:val="00CB420D"/>
    <w:rsid w:val="00CB4638"/>
    <w:rsid w:val="00CB6336"/>
    <w:rsid w:val="00CB6626"/>
    <w:rsid w:val="00CC0356"/>
    <w:rsid w:val="00CC2699"/>
    <w:rsid w:val="00CC2D6E"/>
    <w:rsid w:val="00CC4BBC"/>
    <w:rsid w:val="00CC534C"/>
    <w:rsid w:val="00CD0783"/>
    <w:rsid w:val="00CD1732"/>
    <w:rsid w:val="00CD3AAC"/>
    <w:rsid w:val="00CD4CA6"/>
    <w:rsid w:val="00CD5BD9"/>
    <w:rsid w:val="00CD6623"/>
    <w:rsid w:val="00CD78F3"/>
    <w:rsid w:val="00CD7ACE"/>
    <w:rsid w:val="00CE16A9"/>
    <w:rsid w:val="00CE30E4"/>
    <w:rsid w:val="00CE4262"/>
    <w:rsid w:val="00CE530D"/>
    <w:rsid w:val="00CE56BC"/>
    <w:rsid w:val="00CE5E86"/>
    <w:rsid w:val="00CE63BA"/>
    <w:rsid w:val="00CF0E20"/>
    <w:rsid w:val="00CF55DA"/>
    <w:rsid w:val="00CF5C68"/>
    <w:rsid w:val="00D00F52"/>
    <w:rsid w:val="00D01430"/>
    <w:rsid w:val="00D0454B"/>
    <w:rsid w:val="00D05B61"/>
    <w:rsid w:val="00D1506C"/>
    <w:rsid w:val="00D16999"/>
    <w:rsid w:val="00D177C3"/>
    <w:rsid w:val="00D206C1"/>
    <w:rsid w:val="00D20F9A"/>
    <w:rsid w:val="00D21989"/>
    <w:rsid w:val="00D21D8A"/>
    <w:rsid w:val="00D22D48"/>
    <w:rsid w:val="00D23B10"/>
    <w:rsid w:val="00D243F9"/>
    <w:rsid w:val="00D25160"/>
    <w:rsid w:val="00D2681E"/>
    <w:rsid w:val="00D30708"/>
    <w:rsid w:val="00D31D4C"/>
    <w:rsid w:val="00D3697B"/>
    <w:rsid w:val="00D36E79"/>
    <w:rsid w:val="00D40F60"/>
    <w:rsid w:val="00D41EC9"/>
    <w:rsid w:val="00D42187"/>
    <w:rsid w:val="00D4733F"/>
    <w:rsid w:val="00D47919"/>
    <w:rsid w:val="00D507DA"/>
    <w:rsid w:val="00D52C0D"/>
    <w:rsid w:val="00D52F6D"/>
    <w:rsid w:val="00D546A4"/>
    <w:rsid w:val="00D546BB"/>
    <w:rsid w:val="00D55F44"/>
    <w:rsid w:val="00D56148"/>
    <w:rsid w:val="00D566FE"/>
    <w:rsid w:val="00D5677A"/>
    <w:rsid w:val="00D56DDB"/>
    <w:rsid w:val="00D579DF"/>
    <w:rsid w:val="00D6123E"/>
    <w:rsid w:val="00D63C67"/>
    <w:rsid w:val="00D64B22"/>
    <w:rsid w:val="00D65671"/>
    <w:rsid w:val="00D66D3F"/>
    <w:rsid w:val="00D67A3D"/>
    <w:rsid w:val="00D71F3B"/>
    <w:rsid w:val="00D7568D"/>
    <w:rsid w:val="00D762DF"/>
    <w:rsid w:val="00D76724"/>
    <w:rsid w:val="00D77116"/>
    <w:rsid w:val="00D77ED5"/>
    <w:rsid w:val="00D90C9D"/>
    <w:rsid w:val="00D96700"/>
    <w:rsid w:val="00D96F69"/>
    <w:rsid w:val="00DA08A8"/>
    <w:rsid w:val="00DA173B"/>
    <w:rsid w:val="00DA378F"/>
    <w:rsid w:val="00DA4204"/>
    <w:rsid w:val="00DA4474"/>
    <w:rsid w:val="00DA493A"/>
    <w:rsid w:val="00DA54EC"/>
    <w:rsid w:val="00DA59F4"/>
    <w:rsid w:val="00DB0440"/>
    <w:rsid w:val="00DB29BF"/>
    <w:rsid w:val="00DB394E"/>
    <w:rsid w:val="00DB566E"/>
    <w:rsid w:val="00DB66B7"/>
    <w:rsid w:val="00DC013B"/>
    <w:rsid w:val="00DC1FF7"/>
    <w:rsid w:val="00DC2FC3"/>
    <w:rsid w:val="00DC317A"/>
    <w:rsid w:val="00DC5173"/>
    <w:rsid w:val="00DC5C64"/>
    <w:rsid w:val="00DC7F72"/>
    <w:rsid w:val="00DC7FA8"/>
    <w:rsid w:val="00DD181B"/>
    <w:rsid w:val="00DD43EB"/>
    <w:rsid w:val="00DD77DE"/>
    <w:rsid w:val="00DE141D"/>
    <w:rsid w:val="00DE4928"/>
    <w:rsid w:val="00DF02EC"/>
    <w:rsid w:val="00DF062F"/>
    <w:rsid w:val="00DF4FE0"/>
    <w:rsid w:val="00DF5A50"/>
    <w:rsid w:val="00DF6697"/>
    <w:rsid w:val="00DF6763"/>
    <w:rsid w:val="00DF6E17"/>
    <w:rsid w:val="00E006E7"/>
    <w:rsid w:val="00E00C05"/>
    <w:rsid w:val="00E019BB"/>
    <w:rsid w:val="00E056C0"/>
    <w:rsid w:val="00E05D0C"/>
    <w:rsid w:val="00E05D55"/>
    <w:rsid w:val="00E10B15"/>
    <w:rsid w:val="00E113CC"/>
    <w:rsid w:val="00E12D57"/>
    <w:rsid w:val="00E13081"/>
    <w:rsid w:val="00E1501E"/>
    <w:rsid w:val="00E15DCF"/>
    <w:rsid w:val="00E174C5"/>
    <w:rsid w:val="00E175BF"/>
    <w:rsid w:val="00E20B4E"/>
    <w:rsid w:val="00E27465"/>
    <w:rsid w:val="00E301A1"/>
    <w:rsid w:val="00E30E8E"/>
    <w:rsid w:val="00E310B3"/>
    <w:rsid w:val="00E34BCB"/>
    <w:rsid w:val="00E3510B"/>
    <w:rsid w:val="00E40974"/>
    <w:rsid w:val="00E40A47"/>
    <w:rsid w:val="00E42023"/>
    <w:rsid w:val="00E428F6"/>
    <w:rsid w:val="00E439E7"/>
    <w:rsid w:val="00E462C5"/>
    <w:rsid w:val="00E465CD"/>
    <w:rsid w:val="00E47293"/>
    <w:rsid w:val="00E53FB9"/>
    <w:rsid w:val="00E55BE2"/>
    <w:rsid w:val="00E5787D"/>
    <w:rsid w:val="00E625BF"/>
    <w:rsid w:val="00E63F08"/>
    <w:rsid w:val="00E64AAC"/>
    <w:rsid w:val="00E65467"/>
    <w:rsid w:val="00E67A3B"/>
    <w:rsid w:val="00E70004"/>
    <w:rsid w:val="00E70342"/>
    <w:rsid w:val="00E725A3"/>
    <w:rsid w:val="00E768F3"/>
    <w:rsid w:val="00E76958"/>
    <w:rsid w:val="00E77145"/>
    <w:rsid w:val="00E77DA2"/>
    <w:rsid w:val="00E77E16"/>
    <w:rsid w:val="00E81EB0"/>
    <w:rsid w:val="00E83849"/>
    <w:rsid w:val="00E84585"/>
    <w:rsid w:val="00E86927"/>
    <w:rsid w:val="00E93DD6"/>
    <w:rsid w:val="00E97170"/>
    <w:rsid w:val="00EA07FC"/>
    <w:rsid w:val="00EA3A34"/>
    <w:rsid w:val="00EA3E47"/>
    <w:rsid w:val="00EA50F1"/>
    <w:rsid w:val="00EA5A99"/>
    <w:rsid w:val="00EA76CB"/>
    <w:rsid w:val="00EB26E5"/>
    <w:rsid w:val="00EB27DF"/>
    <w:rsid w:val="00EB2B71"/>
    <w:rsid w:val="00EB4176"/>
    <w:rsid w:val="00EB5963"/>
    <w:rsid w:val="00EB5F30"/>
    <w:rsid w:val="00EC0B65"/>
    <w:rsid w:val="00EC5870"/>
    <w:rsid w:val="00EC6526"/>
    <w:rsid w:val="00ED0FC9"/>
    <w:rsid w:val="00ED6264"/>
    <w:rsid w:val="00ED77CA"/>
    <w:rsid w:val="00EE2FA0"/>
    <w:rsid w:val="00EF192B"/>
    <w:rsid w:val="00EF1C6D"/>
    <w:rsid w:val="00EF2977"/>
    <w:rsid w:val="00EF4514"/>
    <w:rsid w:val="00EF572E"/>
    <w:rsid w:val="00F00488"/>
    <w:rsid w:val="00F02746"/>
    <w:rsid w:val="00F02AD4"/>
    <w:rsid w:val="00F040FE"/>
    <w:rsid w:val="00F04C92"/>
    <w:rsid w:val="00F1015B"/>
    <w:rsid w:val="00F1175C"/>
    <w:rsid w:val="00F12AD2"/>
    <w:rsid w:val="00F13574"/>
    <w:rsid w:val="00F13A60"/>
    <w:rsid w:val="00F13D07"/>
    <w:rsid w:val="00F14BF0"/>
    <w:rsid w:val="00F160A1"/>
    <w:rsid w:val="00F16BB8"/>
    <w:rsid w:val="00F208D0"/>
    <w:rsid w:val="00F21F84"/>
    <w:rsid w:val="00F23145"/>
    <w:rsid w:val="00F27A36"/>
    <w:rsid w:val="00F31844"/>
    <w:rsid w:val="00F32235"/>
    <w:rsid w:val="00F3244F"/>
    <w:rsid w:val="00F35E13"/>
    <w:rsid w:val="00F3633E"/>
    <w:rsid w:val="00F443EA"/>
    <w:rsid w:val="00F44ADB"/>
    <w:rsid w:val="00F466C7"/>
    <w:rsid w:val="00F511DC"/>
    <w:rsid w:val="00F559E0"/>
    <w:rsid w:val="00F570AB"/>
    <w:rsid w:val="00F60EC0"/>
    <w:rsid w:val="00F63FD5"/>
    <w:rsid w:val="00F677B9"/>
    <w:rsid w:val="00F71A03"/>
    <w:rsid w:val="00F7414B"/>
    <w:rsid w:val="00F74E41"/>
    <w:rsid w:val="00F761A4"/>
    <w:rsid w:val="00F7716F"/>
    <w:rsid w:val="00F813A0"/>
    <w:rsid w:val="00F81608"/>
    <w:rsid w:val="00F81B77"/>
    <w:rsid w:val="00F81EC1"/>
    <w:rsid w:val="00F82BAF"/>
    <w:rsid w:val="00F875C4"/>
    <w:rsid w:val="00F90961"/>
    <w:rsid w:val="00F91F52"/>
    <w:rsid w:val="00F92ABC"/>
    <w:rsid w:val="00F93B10"/>
    <w:rsid w:val="00F96B7B"/>
    <w:rsid w:val="00F97203"/>
    <w:rsid w:val="00FA06E1"/>
    <w:rsid w:val="00FA446B"/>
    <w:rsid w:val="00FA4C69"/>
    <w:rsid w:val="00FA6163"/>
    <w:rsid w:val="00FB0C76"/>
    <w:rsid w:val="00FB192A"/>
    <w:rsid w:val="00FB26AF"/>
    <w:rsid w:val="00FB314D"/>
    <w:rsid w:val="00FB48F5"/>
    <w:rsid w:val="00FB5300"/>
    <w:rsid w:val="00FB6197"/>
    <w:rsid w:val="00FC1C26"/>
    <w:rsid w:val="00FC1E06"/>
    <w:rsid w:val="00FC293B"/>
    <w:rsid w:val="00FC29DB"/>
    <w:rsid w:val="00FC44CA"/>
    <w:rsid w:val="00FC4848"/>
    <w:rsid w:val="00FC50DC"/>
    <w:rsid w:val="00FC701E"/>
    <w:rsid w:val="00FC72F7"/>
    <w:rsid w:val="00FC7B99"/>
    <w:rsid w:val="00FD1515"/>
    <w:rsid w:val="00FD452A"/>
    <w:rsid w:val="00FE04D5"/>
    <w:rsid w:val="00FE36BE"/>
    <w:rsid w:val="00FE3A06"/>
    <w:rsid w:val="00FE5226"/>
    <w:rsid w:val="00FE5F7B"/>
    <w:rsid w:val="00FF1172"/>
    <w:rsid w:val="00FF768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C706477-4104-4629-A51E-FB41114E5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754E"/>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754E"/>
    <w:pPr>
      <w:tabs>
        <w:tab w:val="center" w:pos="4513"/>
        <w:tab w:val="right" w:pos="9026"/>
      </w:tabs>
    </w:pPr>
  </w:style>
  <w:style w:type="character" w:customStyle="1" w:styleId="HeaderChar">
    <w:name w:val="Header Char"/>
    <w:basedOn w:val="DefaultParagraphFont"/>
    <w:link w:val="Header"/>
    <w:uiPriority w:val="99"/>
    <w:rsid w:val="0092754E"/>
    <w:rPr>
      <w:rFonts w:ascii="Times New Roman" w:eastAsia="Times New Roman" w:hAnsi="Times New Roman" w:cs="Times New Roman"/>
      <w:sz w:val="24"/>
      <w:szCs w:val="24"/>
      <w:lang w:val="en-GB" w:eastAsia="en-GB"/>
    </w:rPr>
  </w:style>
  <w:style w:type="paragraph" w:styleId="Footer">
    <w:name w:val="footer"/>
    <w:basedOn w:val="Normal"/>
    <w:link w:val="FooterChar"/>
    <w:uiPriority w:val="99"/>
    <w:unhideWhenUsed/>
    <w:rsid w:val="0092754E"/>
    <w:pPr>
      <w:tabs>
        <w:tab w:val="center" w:pos="4513"/>
        <w:tab w:val="right" w:pos="9026"/>
      </w:tabs>
    </w:pPr>
  </w:style>
  <w:style w:type="character" w:customStyle="1" w:styleId="FooterChar">
    <w:name w:val="Footer Char"/>
    <w:basedOn w:val="DefaultParagraphFont"/>
    <w:link w:val="Footer"/>
    <w:uiPriority w:val="99"/>
    <w:rsid w:val="0092754E"/>
    <w:rPr>
      <w:rFonts w:ascii="Times New Roman" w:eastAsia="Times New Roman" w:hAnsi="Times New Roman" w:cs="Times New Roman"/>
      <w:sz w:val="24"/>
      <w:szCs w:val="24"/>
      <w:lang w:val="en-GB" w:eastAsia="en-GB"/>
    </w:rPr>
  </w:style>
  <w:style w:type="paragraph" w:styleId="FootnoteText">
    <w:name w:val="footnote text"/>
    <w:aliases w:val="Footnote Text Char3 Char,Footnote Text Char2 Char Char,Footnote Text Char1 Char1 Char Char,Footnote Text Char2 Char Char Char1 Char,Footnote Text Char1 Char1 Char Char Char Char,Footnote Text Char1 Char,Char Char"/>
    <w:basedOn w:val="Normal"/>
    <w:link w:val="FootnoteTextChar1"/>
    <w:uiPriority w:val="99"/>
    <w:semiHidden/>
    <w:rsid w:val="0092754E"/>
    <w:rPr>
      <w:sz w:val="20"/>
      <w:szCs w:val="20"/>
    </w:rPr>
  </w:style>
  <w:style w:type="character" w:customStyle="1" w:styleId="FootnoteTextChar">
    <w:name w:val="Footnote Text Char"/>
    <w:basedOn w:val="DefaultParagraphFont"/>
    <w:uiPriority w:val="99"/>
    <w:semiHidden/>
    <w:rsid w:val="0092754E"/>
    <w:rPr>
      <w:rFonts w:ascii="Times New Roman" w:eastAsia="Times New Roman" w:hAnsi="Times New Roman" w:cs="Times New Roman"/>
      <w:sz w:val="20"/>
      <w:szCs w:val="20"/>
      <w:lang w:val="en-GB" w:eastAsia="en-GB"/>
    </w:rPr>
  </w:style>
  <w:style w:type="character" w:customStyle="1" w:styleId="FootnoteTextChar1">
    <w:name w:val="Footnote Text Char1"/>
    <w:aliases w:val="Footnote Text Char3 Char Char,Footnote Text Char2 Char Char Char,Footnote Text Char1 Char1 Char Char Char,Footnote Text Char2 Char Char Char1 Char Char,Footnote Text Char1 Char1 Char Char Char Char Char,Footnote Text Char1 Char Char"/>
    <w:link w:val="FootnoteText"/>
    <w:uiPriority w:val="99"/>
    <w:semiHidden/>
    <w:locked/>
    <w:rsid w:val="0092754E"/>
    <w:rPr>
      <w:rFonts w:ascii="Times New Roman" w:eastAsia="Times New Roman" w:hAnsi="Times New Roman" w:cs="Times New Roman"/>
      <w:sz w:val="20"/>
      <w:szCs w:val="20"/>
      <w:lang w:val="en-GB" w:eastAsia="en-GB"/>
    </w:rPr>
  </w:style>
  <w:style w:type="character" w:styleId="FootnoteReference">
    <w:name w:val="footnote reference"/>
    <w:uiPriority w:val="99"/>
    <w:rsid w:val="0092754E"/>
    <w:rPr>
      <w:vertAlign w:val="superscript"/>
    </w:rPr>
  </w:style>
  <w:style w:type="character" w:styleId="Hyperlink">
    <w:name w:val="Hyperlink"/>
    <w:uiPriority w:val="99"/>
    <w:rsid w:val="0092754E"/>
    <w:rPr>
      <w:color w:val="0000FF"/>
      <w:u w:val="single"/>
    </w:rPr>
  </w:style>
  <w:style w:type="character" w:styleId="CommentReference">
    <w:name w:val="annotation reference"/>
    <w:uiPriority w:val="99"/>
    <w:rsid w:val="0092754E"/>
    <w:rPr>
      <w:sz w:val="16"/>
    </w:rPr>
  </w:style>
  <w:style w:type="paragraph" w:styleId="CommentText">
    <w:name w:val="annotation text"/>
    <w:basedOn w:val="Normal"/>
    <w:link w:val="CommentTextChar"/>
    <w:uiPriority w:val="99"/>
    <w:rsid w:val="0092754E"/>
    <w:rPr>
      <w:sz w:val="20"/>
      <w:szCs w:val="20"/>
    </w:rPr>
  </w:style>
  <w:style w:type="character" w:customStyle="1" w:styleId="CommentTextChar">
    <w:name w:val="Comment Text Char"/>
    <w:basedOn w:val="DefaultParagraphFont"/>
    <w:link w:val="CommentText"/>
    <w:uiPriority w:val="99"/>
    <w:rsid w:val="0092754E"/>
    <w:rPr>
      <w:rFonts w:ascii="Times New Roman" w:eastAsia="Times New Roman" w:hAnsi="Times New Roman" w:cs="Times New Roman"/>
      <w:sz w:val="20"/>
      <w:szCs w:val="20"/>
      <w:lang w:val="en-GB" w:eastAsia="en-GB"/>
    </w:rPr>
  </w:style>
  <w:style w:type="paragraph" w:styleId="ListParagraph">
    <w:name w:val="List Paragraph"/>
    <w:basedOn w:val="Normal"/>
    <w:uiPriority w:val="34"/>
    <w:qFormat/>
    <w:rsid w:val="0092754E"/>
    <w:pPr>
      <w:ind w:left="720"/>
    </w:pPr>
  </w:style>
  <w:style w:type="paragraph" w:styleId="BalloonText">
    <w:name w:val="Balloon Text"/>
    <w:basedOn w:val="Normal"/>
    <w:link w:val="BalloonTextChar"/>
    <w:uiPriority w:val="99"/>
    <w:semiHidden/>
    <w:unhideWhenUsed/>
    <w:rsid w:val="0092754E"/>
    <w:rPr>
      <w:rFonts w:ascii="Tahoma" w:hAnsi="Tahoma" w:cs="Tahoma"/>
      <w:sz w:val="16"/>
      <w:szCs w:val="16"/>
    </w:rPr>
  </w:style>
  <w:style w:type="character" w:customStyle="1" w:styleId="BalloonTextChar">
    <w:name w:val="Balloon Text Char"/>
    <w:basedOn w:val="DefaultParagraphFont"/>
    <w:link w:val="BalloonText"/>
    <w:uiPriority w:val="99"/>
    <w:semiHidden/>
    <w:rsid w:val="0092754E"/>
    <w:rPr>
      <w:rFonts w:ascii="Tahoma" w:eastAsia="Times New Roman" w:hAnsi="Tahoma" w:cs="Tahoma"/>
      <w:sz w:val="16"/>
      <w:szCs w:val="16"/>
      <w:lang w:val="en-GB" w:eastAsia="en-GB"/>
    </w:rPr>
  </w:style>
  <w:style w:type="character" w:customStyle="1" w:styleId="FootnoteTextChar2">
    <w:name w:val="Footnote Text Char2"/>
    <w:aliases w:val="Footnote Text Char3 Char Char1,Footnote Text Char2 Char Char Char1,Footnote Text Char1 Char1 Char Char Char1,Footnote Text Char2 Char Char Char1 Char Char1,Footnote Text Char1 Char1 Char Char Char Char Char1,Char Char Char"/>
    <w:uiPriority w:val="99"/>
    <w:semiHidden/>
    <w:locked/>
    <w:rsid w:val="00FB26AF"/>
    <w:rPr>
      <w:rFonts w:ascii="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976A72"/>
    <w:rPr>
      <w:b/>
      <w:bCs/>
    </w:rPr>
  </w:style>
  <w:style w:type="character" w:customStyle="1" w:styleId="CommentSubjectChar">
    <w:name w:val="Comment Subject Char"/>
    <w:basedOn w:val="CommentTextChar"/>
    <w:link w:val="CommentSubject"/>
    <w:uiPriority w:val="99"/>
    <w:semiHidden/>
    <w:rsid w:val="00976A72"/>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B841C6"/>
    <w:pPr>
      <w:spacing w:after="0"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semiHidden/>
    <w:unhideWhenUsed/>
    <w:rsid w:val="00A64E0A"/>
    <w:rPr>
      <w:rFonts w:ascii="Calibri" w:eastAsiaTheme="minorHAnsi" w:hAnsi="Calibri" w:cstheme="minorBidi"/>
      <w:sz w:val="22"/>
      <w:szCs w:val="21"/>
      <w:lang w:val="en-IE" w:eastAsia="en-US"/>
    </w:rPr>
  </w:style>
  <w:style w:type="character" w:customStyle="1" w:styleId="PlainTextChar">
    <w:name w:val="Plain Text Char"/>
    <w:basedOn w:val="DefaultParagraphFont"/>
    <w:link w:val="PlainText"/>
    <w:uiPriority w:val="99"/>
    <w:semiHidden/>
    <w:rsid w:val="00A64E0A"/>
    <w:rPr>
      <w:rFonts w:ascii="Calibri" w:hAnsi="Calibri"/>
      <w:szCs w:val="21"/>
    </w:rPr>
  </w:style>
  <w:style w:type="paragraph" w:customStyle="1" w:styleId="NoSpacing1">
    <w:name w:val="No Spacing1"/>
    <w:uiPriority w:val="99"/>
    <w:rsid w:val="00BE09F5"/>
    <w:pPr>
      <w:widowControl w:val="0"/>
      <w:adjustRightInd w:val="0"/>
      <w:spacing w:after="0" w:line="360" w:lineRule="atLeast"/>
      <w:jc w:val="both"/>
      <w:textAlignment w:val="baseline"/>
    </w:pPr>
    <w:rPr>
      <w:rFonts w:ascii="Calibri" w:eastAsia="Times New Roman" w:hAnsi="Calibri" w:cs="Calibri"/>
      <w:sz w:val="20"/>
      <w:szCs w:val="20"/>
      <w:lang w:val="hu-HU"/>
    </w:rPr>
  </w:style>
  <w:style w:type="paragraph" w:customStyle="1" w:styleId="CM1">
    <w:name w:val="CM1"/>
    <w:basedOn w:val="Normal"/>
    <w:next w:val="Normal"/>
    <w:uiPriority w:val="99"/>
    <w:rsid w:val="002A22D6"/>
    <w:pPr>
      <w:autoSpaceDE w:val="0"/>
      <w:autoSpaceDN w:val="0"/>
      <w:adjustRightInd w:val="0"/>
    </w:pPr>
    <w:rPr>
      <w:rFonts w:ascii="EUAlbertina" w:eastAsiaTheme="minorHAnsi" w:hAnsi="EUAlbertina" w:cstheme="minorBidi"/>
      <w:lang w:eastAsia="en-US"/>
    </w:rPr>
  </w:style>
  <w:style w:type="paragraph" w:customStyle="1" w:styleId="CM3">
    <w:name w:val="CM3"/>
    <w:basedOn w:val="Normal"/>
    <w:next w:val="Normal"/>
    <w:uiPriority w:val="99"/>
    <w:rsid w:val="002A22D6"/>
    <w:pPr>
      <w:autoSpaceDE w:val="0"/>
      <w:autoSpaceDN w:val="0"/>
      <w:adjustRightInd w:val="0"/>
    </w:pPr>
    <w:rPr>
      <w:rFonts w:ascii="EUAlbertina" w:eastAsiaTheme="minorHAnsi" w:hAnsi="EUAlbertina" w:cstheme="minorBidi"/>
      <w:lang w:eastAsia="en-US"/>
    </w:rPr>
  </w:style>
  <w:style w:type="character" w:styleId="FollowedHyperlink">
    <w:name w:val="FollowedHyperlink"/>
    <w:basedOn w:val="DefaultParagraphFont"/>
    <w:uiPriority w:val="99"/>
    <w:semiHidden/>
    <w:unhideWhenUsed/>
    <w:rsid w:val="00EB4176"/>
    <w:rPr>
      <w:color w:val="800080" w:themeColor="followedHyperlink"/>
      <w:u w:val="single"/>
    </w:rPr>
  </w:style>
  <w:style w:type="character" w:styleId="Emphasis">
    <w:name w:val="Emphasis"/>
    <w:basedOn w:val="DefaultParagraphFont"/>
    <w:uiPriority w:val="20"/>
    <w:qFormat/>
    <w:rsid w:val="00274382"/>
    <w:rPr>
      <w:i/>
      <w:iCs/>
    </w:rPr>
  </w:style>
  <w:style w:type="paragraph" w:customStyle="1" w:styleId="Default">
    <w:name w:val="Default"/>
    <w:rsid w:val="00201205"/>
    <w:pPr>
      <w:autoSpaceDE w:val="0"/>
      <w:autoSpaceDN w:val="0"/>
      <w:adjustRightInd w:val="0"/>
      <w:spacing w:after="0" w:line="240" w:lineRule="auto"/>
    </w:pPr>
    <w:rPr>
      <w:rFonts w:ascii="EUAlbertina" w:hAnsi="EUAlbertina" w:cs="EUAlbertina"/>
      <w:color w:val="000000"/>
      <w:sz w:val="24"/>
      <w:szCs w:val="24"/>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3500">
      <w:bodyDiv w:val="1"/>
      <w:marLeft w:val="0"/>
      <w:marRight w:val="0"/>
      <w:marTop w:val="0"/>
      <w:marBottom w:val="0"/>
      <w:divBdr>
        <w:top w:val="none" w:sz="0" w:space="0" w:color="auto"/>
        <w:left w:val="none" w:sz="0" w:space="0" w:color="auto"/>
        <w:bottom w:val="none" w:sz="0" w:space="0" w:color="auto"/>
        <w:right w:val="none" w:sz="0" w:space="0" w:color="auto"/>
      </w:divBdr>
    </w:div>
    <w:div w:id="455022786">
      <w:bodyDiv w:val="1"/>
      <w:marLeft w:val="0"/>
      <w:marRight w:val="0"/>
      <w:marTop w:val="0"/>
      <w:marBottom w:val="0"/>
      <w:divBdr>
        <w:top w:val="none" w:sz="0" w:space="0" w:color="auto"/>
        <w:left w:val="none" w:sz="0" w:space="0" w:color="auto"/>
        <w:bottom w:val="none" w:sz="0" w:space="0" w:color="auto"/>
        <w:right w:val="none" w:sz="0" w:space="0" w:color="auto"/>
      </w:divBdr>
    </w:div>
    <w:div w:id="630133540">
      <w:bodyDiv w:val="1"/>
      <w:marLeft w:val="0"/>
      <w:marRight w:val="0"/>
      <w:marTop w:val="0"/>
      <w:marBottom w:val="0"/>
      <w:divBdr>
        <w:top w:val="none" w:sz="0" w:space="0" w:color="auto"/>
        <w:left w:val="none" w:sz="0" w:space="0" w:color="auto"/>
        <w:bottom w:val="none" w:sz="0" w:space="0" w:color="auto"/>
        <w:right w:val="none" w:sz="0" w:space="0" w:color="auto"/>
      </w:divBdr>
    </w:div>
    <w:div w:id="677318139">
      <w:bodyDiv w:val="1"/>
      <w:marLeft w:val="0"/>
      <w:marRight w:val="0"/>
      <w:marTop w:val="0"/>
      <w:marBottom w:val="0"/>
      <w:divBdr>
        <w:top w:val="none" w:sz="0" w:space="0" w:color="auto"/>
        <w:left w:val="none" w:sz="0" w:space="0" w:color="auto"/>
        <w:bottom w:val="none" w:sz="0" w:space="0" w:color="auto"/>
        <w:right w:val="none" w:sz="0" w:space="0" w:color="auto"/>
      </w:divBdr>
    </w:div>
    <w:div w:id="849367156">
      <w:bodyDiv w:val="1"/>
      <w:marLeft w:val="0"/>
      <w:marRight w:val="0"/>
      <w:marTop w:val="0"/>
      <w:marBottom w:val="0"/>
      <w:divBdr>
        <w:top w:val="none" w:sz="0" w:space="0" w:color="auto"/>
        <w:left w:val="none" w:sz="0" w:space="0" w:color="auto"/>
        <w:bottom w:val="none" w:sz="0" w:space="0" w:color="auto"/>
        <w:right w:val="none" w:sz="0" w:space="0" w:color="auto"/>
      </w:divBdr>
    </w:div>
    <w:div w:id="872886799">
      <w:bodyDiv w:val="1"/>
      <w:marLeft w:val="0"/>
      <w:marRight w:val="0"/>
      <w:marTop w:val="0"/>
      <w:marBottom w:val="0"/>
      <w:divBdr>
        <w:top w:val="none" w:sz="0" w:space="0" w:color="auto"/>
        <w:left w:val="none" w:sz="0" w:space="0" w:color="auto"/>
        <w:bottom w:val="none" w:sz="0" w:space="0" w:color="auto"/>
        <w:right w:val="none" w:sz="0" w:space="0" w:color="auto"/>
      </w:divBdr>
    </w:div>
    <w:div w:id="910314922">
      <w:bodyDiv w:val="1"/>
      <w:marLeft w:val="0"/>
      <w:marRight w:val="0"/>
      <w:marTop w:val="0"/>
      <w:marBottom w:val="0"/>
      <w:divBdr>
        <w:top w:val="none" w:sz="0" w:space="0" w:color="auto"/>
        <w:left w:val="none" w:sz="0" w:space="0" w:color="auto"/>
        <w:bottom w:val="none" w:sz="0" w:space="0" w:color="auto"/>
        <w:right w:val="none" w:sz="0" w:space="0" w:color="auto"/>
      </w:divBdr>
    </w:div>
    <w:div w:id="1272740034">
      <w:bodyDiv w:val="1"/>
      <w:marLeft w:val="0"/>
      <w:marRight w:val="0"/>
      <w:marTop w:val="0"/>
      <w:marBottom w:val="0"/>
      <w:divBdr>
        <w:top w:val="none" w:sz="0" w:space="0" w:color="auto"/>
        <w:left w:val="none" w:sz="0" w:space="0" w:color="auto"/>
        <w:bottom w:val="none" w:sz="0" w:space="0" w:color="auto"/>
        <w:right w:val="none" w:sz="0" w:space="0" w:color="auto"/>
      </w:divBdr>
    </w:div>
    <w:div w:id="1332021486">
      <w:bodyDiv w:val="1"/>
      <w:marLeft w:val="0"/>
      <w:marRight w:val="0"/>
      <w:marTop w:val="0"/>
      <w:marBottom w:val="0"/>
      <w:divBdr>
        <w:top w:val="none" w:sz="0" w:space="0" w:color="auto"/>
        <w:left w:val="none" w:sz="0" w:space="0" w:color="auto"/>
        <w:bottom w:val="none" w:sz="0" w:space="0" w:color="auto"/>
        <w:right w:val="none" w:sz="0" w:space="0" w:color="auto"/>
      </w:divBdr>
    </w:div>
    <w:div w:id="1340616869">
      <w:bodyDiv w:val="1"/>
      <w:marLeft w:val="0"/>
      <w:marRight w:val="0"/>
      <w:marTop w:val="0"/>
      <w:marBottom w:val="0"/>
      <w:divBdr>
        <w:top w:val="none" w:sz="0" w:space="0" w:color="auto"/>
        <w:left w:val="none" w:sz="0" w:space="0" w:color="auto"/>
        <w:bottom w:val="none" w:sz="0" w:space="0" w:color="auto"/>
        <w:right w:val="none" w:sz="0" w:space="0" w:color="auto"/>
      </w:divBdr>
    </w:div>
    <w:div w:id="1452045622">
      <w:bodyDiv w:val="1"/>
      <w:marLeft w:val="0"/>
      <w:marRight w:val="0"/>
      <w:marTop w:val="0"/>
      <w:marBottom w:val="0"/>
      <w:divBdr>
        <w:top w:val="none" w:sz="0" w:space="0" w:color="auto"/>
        <w:left w:val="none" w:sz="0" w:space="0" w:color="auto"/>
        <w:bottom w:val="none" w:sz="0" w:space="0" w:color="auto"/>
        <w:right w:val="none" w:sz="0" w:space="0" w:color="auto"/>
      </w:divBdr>
    </w:div>
    <w:div w:id="1649703882">
      <w:bodyDiv w:val="1"/>
      <w:marLeft w:val="0"/>
      <w:marRight w:val="0"/>
      <w:marTop w:val="0"/>
      <w:marBottom w:val="0"/>
      <w:divBdr>
        <w:top w:val="none" w:sz="0" w:space="0" w:color="auto"/>
        <w:left w:val="none" w:sz="0" w:space="0" w:color="auto"/>
        <w:bottom w:val="none" w:sz="0" w:space="0" w:color="auto"/>
        <w:right w:val="none" w:sz="0" w:space="0" w:color="auto"/>
      </w:divBdr>
    </w:div>
    <w:div w:id="1734111908">
      <w:bodyDiv w:val="1"/>
      <w:marLeft w:val="0"/>
      <w:marRight w:val="0"/>
      <w:marTop w:val="0"/>
      <w:marBottom w:val="0"/>
      <w:divBdr>
        <w:top w:val="none" w:sz="0" w:space="0" w:color="auto"/>
        <w:left w:val="none" w:sz="0" w:space="0" w:color="auto"/>
        <w:bottom w:val="none" w:sz="0" w:space="0" w:color="auto"/>
        <w:right w:val="none" w:sz="0" w:space="0" w:color="auto"/>
      </w:divBdr>
    </w:div>
    <w:div w:id="1750274456">
      <w:bodyDiv w:val="1"/>
      <w:marLeft w:val="0"/>
      <w:marRight w:val="0"/>
      <w:marTop w:val="0"/>
      <w:marBottom w:val="0"/>
      <w:divBdr>
        <w:top w:val="none" w:sz="0" w:space="0" w:color="auto"/>
        <w:left w:val="none" w:sz="0" w:space="0" w:color="auto"/>
        <w:bottom w:val="none" w:sz="0" w:space="0" w:color="auto"/>
        <w:right w:val="none" w:sz="0" w:space="0" w:color="auto"/>
      </w:divBdr>
    </w:div>
    <w:div w:id="2021277847">
      <w:bodyDiv w:val="1"/>
      <w:marLeft w:val="0"/>
      <w:marRight w:val="0"/>
      <w:marTop w:val="0"/>
      <w:marBottom w:val="0"/>
      <w:divBdr>
        <w:top w:val="none" w:sz="0" w:space="0" w:color="auto"/>
        <w:left w:val="none" w:sz="0" w:space="0" w:color="auto"/>
        <w:bottom w:val="none" w:sz="0" w:space="0" w:color="auto"/>
        <w:right w:val="none" w:sz="0" w:space="0" w:color="auto"/>
      </w:divBdr>
    </w:div>
    <w:div w:id="206583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customXml" Target="../customXml/item9.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rpose xmlns="a28290ea-b4fb-480d-b0bc-8ed5e1a0c1a5">For BoR opinion</Purpose>
    <Doc_x0020_Version xmlns="a28290ea-b4fb-480d-b0bc-8ed5e1a0c1a5">1</Doc_x0020_Version>
    <Agenda_x0020_Item xmlns="a28290ea-b4fb-480d-b0bc-8ed5e1a0c1a5">06. Infrastructure</Agenda_x0020_Item>
    <Hide xmlns="a28290ea-b4fb-480d-b0bc-8ed5e1a0c1a5">false</Hid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DocumentWithSurveyEventReceiver</Name>
    <Synchronization>Asynchronous</Synchronization>
    <Type>10002</Type>
    <SequenceNumber>11001</SequenceNumber>
    <Assembly>Acer.DocSurvey.DataModel, Version=1.0.0.0, Culture=neutral, PublicKeyToken=4521b098f10fe6ff</Assembly>
    <Class>Acer.DocSurvey.DataModel.EventReceivers.DocumentWithSurveyEventReceiver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985daa2e-53d8-4475-82b8-9c7d25324e34">ACER-2016-26327</_dlc_DocId>
    <_dlc_DocIdUrl xmlns="985daa2e-53d8-4475-82b8-9c7d25324e34">
      <Url>http://s-do-prod-ap/Events/Workshop-on-2nd-ACER-CBCA-Recommendation/_layouts/DocIdRedir.aspx?ID=ACER-2016-26327</Url>
      <Description>ACER-2016-26327</Description>
    </_dlc_DocIdUrl>
    <ACER_Abstract xmlns="985daa2e-53d8-4475-82b8-9c7d25324e34" xsi:nil="true"/>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Document" ma:contentTypeID="0x010100230B5F4BC7B48D47A07788E6219F61D7" ma:contentTypeVersion="21" ma:contentTypeDescription="Create a new document." ma:contentTypeScope="" ma:versionID="cc7ffa6afda555746d9c122de78edc89">
  <xsd:schema xmlns:xsd="http://www.w3.org/2001/XMLSchema" xmlns:xs="http://www.w3.org/2001/XMLSchema" xmlns:p="http://schemas.microsoft.com/office/2006/metadata/properties" xmlns:ns2="985daa2e-53d8-4475-82b8-9c7d25324e34" targetNamespace="http://schemas.microsoft.com/office/2006/metadata/properties" ma:root="true" ma:fieldsID="682cdfbd1e1dd6140a380e083c4d42ee" ns2:_="">
    <xsd:import namespace="985daa2e-53d8-4475-82b8-9c7d25324e34"/>
    <xsd:element name="properties">
      <xsd:complexType>
        <xsd:sequence>
          <xsd:element name="documentManagement">
            <xsd:complexType>
              <xsd:all>
                <xsd:element ref="ns2:_dlc_DocId" minOccurs="0"/>
                <xsd:element ref="ns2:_dlc_DocIdUrl" minOccurs="0"/>
                <xsd:element ref="ns2:_dlc_DocIdPersistId" minOccurs="0"/>
                <xsd:element ref="ns2:ACER_Abstra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5daa2e-53d8-4475-82b8-9c7d25324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CER_Abstract" ma:index="11" nillable="true" ma:displayName="Abstract" ma:description="" ma:internalName="ACER_Abstract">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6059CD-4FAB-4A0C-9E49-E0CDE57556F0}"/>
</file>

<file path=customXml/itemProps2.xml><?xml version="1.0" encoding="utf-8"?>
<ds:datastoreItem xmlns:ds="http://schemas.openxmlformats.org/officeDocument/2006/customXml" ds:itemID="{B48BC335-CDB5-46BE-AB4F-385DE54EF5A4}"/>
</file>

<file path=customXml/itemProps3.xml><?xml version="1.0" encoding="utf-8"?>
<ds:datastoreItem xmlns:ds="http://schemas.openxmlformats.org/officeDocument/2006/customXml" ds:itemID="{24FCEF65-C377-415F-BC8A-70EE878EE831}"/>
</file>

<file path=customXml/itemProps4.xml><?xml version="1.0" encoding="utf-8"?>
<ds:datastoreItem xmlns:ds="http://schemas.openxmlformats.org/officeDocument/2006/customXml" ds:itemID="{325046D2-B5D5-4484-9D94-466BB483C645}">
  <ds:schemaRefs>
    <ds:schemaRef ds:uri="http://purl.org/dc/dcmitype/"/>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a28290ea-b4fb-480d-b0bc-8ed5e1a0c1a5"/>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39F15358-7E7B-4F9C-9164-A7FFF1CDD252}"/>
</file>

<file path=customXml/itemProps6.xml><?xml version="1.0" encoding="utf-8"?>
<ds:datastoreItem xmlns:ds="http://schemas.openxmlformats.org/officeDocument/2006/customXml" ds:itemID="{325046D2-B5D5-4484-9D94-466BB483C645}"/>
</file>

<file path=customXml/itemProps7.xml><?xml version="1.0" encoding="utf-8"?>
<ds:datastoreItem xmlns:ds="http://schemas.openxmlformats.org/officeDocument/2006/customXml" ds:itemID="{BFE4989C-9BB1-49CC-88FF-A5AEDEA04E6D}"/>
</file>

<file path=customXml/itemProps8.xml><?xml version="1.0" encoding="utf-8"?>
<ds:datastoreItem xmlns:ds="http://schemas.openxmlformats.org/officeDocument/2006/customXml" ds:itemID="{3A0ED4D8-16A1-4ED8-B664-8D6981E2428C}"/>
</file>

<file path=customXml/itemProps9.xml><?xml version="1.0" encoding="utf-8"?>
<ds:datastoreItem xmlns:ds="http://schemas.openxmlformats.org/officeDocument/2006/customXml" ds:itemID="{9623DF7A-0327-4595-844D-813712083F33}"/>
</file>

<file path=docProps/app.xml><?xml version="1.0" encoding="utf-8"?>
<Properties xmlns="http://schemas.openxmlformats.org/officeDocument/2006/extended-properties" xmlns:vt="http://schemas.openxmlformats.org/officeDocument/2006/docPropsVTypes">
  <Template>Normal</Template>
  <TotalTime>151</TotalTime>
  <Pages>5</Pages>
  <Words>945</Words>
  <Characters>5390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ACER recommendation on CBCA</vt:lpstr>
    </vt:vector>
  </TitlesOfParts>
  <Company/>
  <LinksUpToDate>false</LinksUpToDate>
  <CharactersWithSpaces>6323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ACER recommendation on CBCA</dc:title>
  <dc:creator>Akos HOFSTADTER (ACER)</dc:creator>
  <cp:lastModifiedBy>Sonia SUAREZ ORZA (ACER)</cp:lastModifiedBy>
  <cp:revision>4</cp:revision>
  <cp:lastPrinted>2015-12-17T13:29:00Z</cp:lastPrinted>
  <dcterms:created xsi:type="dcterms:W3CDTF">2015-12-17T13:22:00Z</dcterms:created>
  <dcterms:modified xsi:type="dcterms:W3CDTF">2016-03-23T14:42:00Z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0x010100230B5F4BC7B48D47A07788E6219F61D7</vt:lpwstr>
  </property>
  <property fmtid="{D5CDD505-2E9C-101B-9397-08002B2CF9AE}" pid="3" name="Hide">
    <vt:bool>false</vt:bool>
  </property>
  <property fmtid="{D5CDD505-2E9C-101B-9397-08002B2CF9AE}" pid="4" name="Purpose">
    <vt:lpwstr>For BoR opinion</vt:lpwstr>
  </property>
  <property fmtid="{D5CDD505-2E9C-101B-9397-08002B2CF9AE}" pid="5" name="Doc Version">
    <vt:lpwstr>1</vt:lpwstr>
  </property>
  <property fmtid="{D5CDD505-2E9C-101B-9397-08002B2CF9AE}" pid="6" name="Agenda Item">
    <vt:lpwstr>06. Infrastructure</vt:lpwstr>
  </property>
  <property fmtid="{D5CDD505-2E9C-101B-9397-08002B2CF9AE}" pid="7" name="_dlc_DocIdItemGuid">
    <vt:lpwstr>53b8d501-ead2-452d-8c73-831e0d7f149e</vt:lpwstr>
  </property>
</Properties>
</file>