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46324A">
        <w:rPr>
          <w:b/>
          <w:sz w:val="28"/>
          <w:szCs w:val="28"/>
          <w:lang w:val="en-GB"/>
        </w:rPr>
        <w:t>7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46324A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2</w:t>
      </w:r>
      <w:r w:rsidR="00971799">
        <w:rPr>
          <w:sz w:val="28"/>
          <w:szCs w:val="28"/>
          <w:lang w:val="en-GB"/>
        </w:rPr>
        <w:t>8</w:t>
      </w:r>
      <w:bookmarkStart w:id="0" w:name="_GoBack"/>
      <w:bookmarkEnd w:id="0"/>
      <w:r w:rsidR="00AC5FA4" w:rsidRPr="00AC5FA4">
        <w:rPr>
          <w:sz w:val="28"/>
          <w:szCs w:val="28"/>
          <w:vertAlign w:val="superscript"/>
          <w:lang w:val="en-GB"/>
        </w:rPr>
        <w:t>t</w:t>
      </w:r>
      <w:r>
        <w:rPr>
          <w:sz w:val="28"/>
          <w:szCs w:val="28"/>
          <w:vertAlign w:val="superscript"/>
          <w:lang w:val="en-GB"/>
        </w:rPr>
        <w:t>h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June</w:t>
      </w:r>
      <w:r w:rsidR="00803C55">
        <w:rPr>
          <w:sz w:val="28"/>
          <w:szCs w:val="28"/>
          <w:lang w:val="en-GB"/>
        </w:rPr>
        <w:t xml:space="preserve"> 2018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2A3E54">
        <w:rPr>
          <w:sz w:val="28"/>
          <w:szCs w:val="28"/>
          <w:lang w:val="en-GB"/>
        </w:rPr>
        <w:t>from 1</w:t>
      </w:r>
      <w:r w:rsidR="009D0193" w:rsidRPr="002A3E54">
        <w:rPr>
          <w:sz w:val="28"/>
          <w:szCs w:val="28"/>
          <w:lang w:val="en-GB"/>
        </w:rPr>
        <w:t>1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>0</w:t>
      </w:r>
      <w:r w:rsidR="00772B1B" w:rsidRPr="002A3E54">
        <w:rPr>
          <w:sz w:val="28"/>
          <w:szCs w:val="28"/>
          <w:lang w:val="en-GB"/>
        </w:rPr>
        <w:t xml:space="preserve"> h</w:t>
      </w:r>
      <w:r w:rsidR="00A618A3" w:rsidRPr="002A3E54">
        <w:rPr>
          <w:sz w:val="28"/>
          <w:szCs w:val="28"/>
          <w:lang w:val="en-GB"/>
        </w:rPr>
        <w:t xml:space="preserve"> to</w:t>
      </w:r>
      <w:r w:rsidR="009C7F88" w:rsidRPr="002A3E54">
        <w:rPr>
          <w:sz w:val="28"/>
          <w:szCs w:val="28"/>
          <w:lang w:val="en-GB"/>
        </w:rPr>
        <w:t xml:space="preserve"> 1</w:t>
      </w:r>
      <w:r w:rsidR="00EB0BF6" w:rsidRPr="002A3E54">
        <w:rPr>
          <w:sz w:val="28"/>
          <w:szCs w:val="28"/>
          <w:lang w:val="en-GB"/>
        </w:rPr>
        <w:t>4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 xml:space="preserve">0 </w:t>
      </w:r>
      <w:r w:rsidR="00AE7DAD" w:rsidRPr="002A3E54">
        <w:rPr>
          <w:sz w:val="28"/>
          <w:szCs w:val="28"/>
          <w:lang w:val="en-GB"/>
        </w:rPr>
        <w:t>h</w:t>
      </w:r>
      <w:r w:rsidR="009D4C22" w:rsidRPr="002A3E54">
        <w:rPr>
          <w:sz w:val="28"/>
          <w:szCs w:val="28"/>
          <w:lang w:val="en-GB"/>
        </w:rPr>
        <w:t>.</w:t>
      </w:r>
    </w:p>
    <w:p w:rsidR="00852B71" w:rsidRPr="002A3E54" w:rsidRDefault="009B5A0E" w:rsidP="00AF2288">
      <w:pPr>
        <w:spacing w:after="0" w:line="240" w:lineRule="auto"/>
        <w:jc w:val="center"/>
        <w:rPr>
          <w:b/>
          <w:sz w:val="24"/>
          <w:szCs w:val="24"/>
        </w:rPr>
      </w:pPr>
      <w:r w:rsidRPr="002A3E54">
        <w:rPr>
          <w:b/>
          <w:sz w:val="24"/>
          <w:szCs w:val="24"/>
        </w:rPr>
        <w:t xml:space="preserve"> </w:t>
      </w:r>
      <w:r w:rsidR="0004700E" w:rsidRPr="002A3E54"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2A3E54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OLE_LINK1"/>
      <w:bookmarkStart w:id="2" w:name="OLE_LINK2"/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2A3E54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3E54" w:rsidRPr="002A3E54" w:rsidRDefault="0040008E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CMP:</w:t>
      </w:r>
      <w:r w:rsidR="004B45AF">
        <w:rPr>
          <w:rFonts w:ascii="Arial" w:hAnsi="Arial" w:cs="Arial"/>
          <w:sz w:val="24"/>
          <w:szCs w:val="24"/>
          <w:lang w:val="en-GB"/>
        </w:rPr>
        <w:t xml:space="preserve"> potential for further coordination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2A3E54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2A3E54">
        <w:rPr>
          <w:rFonts w:ascii="Arial" w:hAnsi="Arial" w:cs="Arial"/>
          <w:sz w:val="24"/>
          <w:szCs w:val="24"/>
          <w:lang w:val="en-GB"/>
        </w:rPr>
        <w:t>. B</w:t>
      </w:r>
      <w:r w:rsidR="00E62397" w:rsidRPr="002A3E54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2A3E54">
        <w:rPr>
          <w:rFonts w:ascii="Arial" w:hAnsi="Arial" w:cs="Arial"/>
          <w:sz w:val="24"/>
          <w:szCs w:val="24"/>
          <w:lang w:val="en-GB"/>
        </w:rPr>
        <w:t>: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September 2017.</w:t>
      </w:r>
    </w:p>
    <w:p w:rsidR="0046324A" w:rsidRPr="002A3E54" w:rsidRDefault="0046324A" w:rsidP="0046324A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First draft </w:t>
      </w:r>
      <w:r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Pr="002A3E54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2A3E54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05037F" w:rsidRPr="002A3E54" w:rsidRDefault="0005037F" w:rsidP="00015AB0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Iberia</w:t>
      </w:r>
      <w:r w:rsidR="00AF2288">
        <w:rPr>
          <w:rFonts w:ascii="Arial" w:hAnsi="Arial" w:cs="Arial"/>
          <w:sz w:val="24"/>
          <w:szCs w:val="24"/>
          <w:lang w:val="en-GB"/>
        </w:rPr>
        <w:t xml:space="preserve">.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F2288" w:rsidRPr="00AF2288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France</w:t>
      </w:r>
      <w:r w:rsidR="00AF2288">
        <w:rPr>
          <w:rFonts w:ascii="Arial" w:hAnsi="Arial" w:cs="Arial"/>
          <w:sz w:val="24"/>
          <w:szCs w:val="24"/>
          <w:lang w:val="en-GB"/>
        </w:rPr>
        <w:t>:</w:t>
      </w:r>
    </w:p>
    <w:p w:rsidR="00AF2288" w:rsidRPr="00AF2288" w:rsidRDefault="00AF2288" w:rsidP="00F07ACE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F2288">
        <w:rPr>
          <w:rFonts w:ascii="Arial" w:hAnsi="Arial" w:cs="Arial"/>
          <w:sz w:val="24"/>
          <w:szCs w:val="24"/>
          <w:lang w:val="en-GB"/>
        </w:rPr>
        <w:t xml:space="preserve">Follow-up </w:t>
      </w:r>
      <w:r>
        <w:rPr>
          <w:rFonts w:ascii="Arial" w:hAnsi="Arial" w:cs="Arial"/>
          <w:sz w:val="24"/>
          <w:szCs w:val="24"/>
          <w:lang w:val="en-GB"/>
        </w:rPr>
        <w:t xml:space="preserve">of </w:t>
      </w:r>
      <w:r w:rsidRPr="00AF2288">
        <w:rPr>
          <w:rFonts w:ascii="Arial" w:hAnsi="Arial" w:cs="Arial"/>
          <w:sz w:val="24"/>
          <w:szCs w:val="24"/>
          <w:lang w:val="en-GB"/>
        </w:rPr>
        <w:t xml:space="preserve">gas prices 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AF2288" w:rsidRPr="00AF2288" w:rsidRDefault="0046324A" w:rsidP="00AF2288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Update on the progress of m</w:t>
      </w:r>
      <w:r w:rsidR="00AF2288">
        <w:rPr>
          <w:rFonts w:ascii="Arial" w:hAnsi="Arial" w:cs="Arial"/>
          <w:sz w:val="24"/>
          <w:szCs w:val="24"/>
          <w:lang w:val="en-GB"/>
        </w:rPr>
        <w:t>erge</w:t>
      </w:r>
      <w:r>
        <w:rPr>
          <w:rFonts w:ascii="Arial" w:hAnsi="Arial" w:cs="Arial"/>
          <w:sz w:val="24"/>
          <w:szCs w:val="24"/>
          <w:lang w:val="en-GB"/>
        </w:rPr>
        <w:t>r</w:t>
      </w:r>
      <w:r w:rsidR="00AF2288">
        <w:rPr>
          <w:rFonts w:ascii="Arial" w:hAnsi="Arial" w:cs="Arial"/>
          <w:sz w:val="24"/>
          <w:szCs w:val="24"/>
          <w:lang w:val="en-GB"/>
        </w:rPr>
        <w:t xml:space="preserve"> of market areas </w:t>
      </w:r>
      <w:r w:rsidR="00AF2288"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</w:t>
      </w:r>
      <w:r w:rsidR="00AF2288"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3F0D42" w:rsidRPr="002A3E54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AF2988" w:rsidRDefault="002411DF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on </w:t>
      </w:r>
      <w:r w:rsidR="0046324A">
        <w:rPr>
          <w:rFonts w:ascii="Arial" w:hAnsi="Arial" w:cs="Arial"/>
          <w:sz w:val="24"/>
          <w:szCs w:val="24"/>
          <w:lang w:val="en-GB"/>
        </w:rPr>
        <w:t xml:space="preserve">infrastructures issues: </w:t>
      </w:r>
      <w:r w:rsidR="008E3DED">
        <w:rPr>
          <w:rFonts w:ascii="Arial" w:hAnsi="Arial" w:cs="Arial"/>
          <w:sz w:val="24"/>
          <w:szCs w:val="24"/>
          <w:lang w:val="en-GB"/>
        </w:rPr>
        <w:t>STEP</w:t>
      </w:r>
      <w:r>
        <w:rPr>
          <w:rFonts w:ascii="Arial" w:hAnsi="Arial" w:cs="Arial"/>
          <w:sz w:val="24"/>
          <w:szCs w:val="24"/>
          <w:lang w:val="en-GB"/>
        </w:rPr>
        <w:t xml:space="preserve"> project</w:t>
      </w:r>
      <w:r w:rsidR="003F0D42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AF2988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05037F" w:rsidRPr="002A3E54" w:rsidRDefault="00F5111C" w:rsidP="00DA0C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Fifth target.</w:t>
      </w:r>
      <w:r w:rsidR="0005037F" w:rsidRPr="002A3E54">
        <w:rPr>
          <w:rFonts w:ascii="Arial" w:hAnsi="Arial" w:cs="Arial"/>
          <w:sz w:val="24"/>
          <w:szCs w:val="24"/>
          <w:lang w:val="en-GB"/>
        </w:rPr>
        <w:t xml:space="preserve"> Pending issues:</w:t>
      </w:r>
    </w:p>
    <w:p w:rsidR="00546B34" w:rsidRPr="0046324A" w:rsidRDefault="00BA605A" w:rsidP="0046324A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324A">
        <w:rPr>
          <w:rFonts w:ascii="Arial" w:hAnsi="Arial" w:cs="Arial"/>
          <w:sz w:val="24"/>
          <w:szCs w:val="24"/>
          <w:lang w:val="en-GB"/>
        </w:rPr>
        <w:t>Follow-up on the OSBB functioning</w:t>
      </w:r>
      <w:r w:rsidR="00FE79EF" w:rsidRPr="0046324A">
        <w:rPr>
          <w:rFonts w:ascii="Arial" w:hAnsi="Arial" w:cs="Arial"/>
          <w:sz w:val="24"/>
          <w:szCs w:val="24"/>
          <w:lang w:val="en-GB"/>
        </w:rPr>
        <w:t>:</w:t>
      </w:r>
      <w:r w:rsidR="00BD309F" w:rsidRPr="0046324A">
        <w:rPr>
          <w:rFonts w:ascii="Arial" w:hAnsi="Arial" w:cs="Arial"/>
          <w:sz w:val="24"/>
          <w:szCs w:val="24"/>
          <w:lang w:val="en-GB"/>
        </w:rPr>
        <w:t xml:space="preserve"> OS in March 2018</w:t>
      </w:r>
      <w:r w:rsidR="00546B34" w:rsidRPr="0046324A">
        <w:rPr>
          <w:rFonts w:ascii="Arial" w:hAnsi="Arial" w:cs="Arial"/>
          <w:sz w:val="24"/>
          <w:szCs w:val="24"/>
          <w:lang w:val="en-GB"/>
        </w:rPr>
        <w:t xml:space="preserve"> (for information by TSOs)</w:t>
      </w:r>
    </w:p>
    <w:bookmarkEnd w:id="1"/>
    <w:bookmarkEnd w:id="2"/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7F" w:rsidRDefault="0055197F">
      <w:r>
        <w:separator/>
      </w:r>
    </w:p>
  </w:endnote>
  <w:endnote w:type="continuationSeparator" w:id="0">
    <w:p w:rsidR="0055197F" w:rsidRDefault="0055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AF2288">
      <w:rPr>
        <w:rFonts w:cs="Arial"/>
      </w:rPr>
      <w:t>6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971799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971799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7F" w:rsidRDefault="0055197F">
      <w:r>
        <w:separator/>
      </w:r>
    </w:p>
  </w:footnote>
  <w:footnote w:type="continuationSeparator" w:id="0">
    <w:p w:rsidR="0055197F" w:rsidRDefault="0055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179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3D5D"/>
    <w:rsid w:val="00CD601B"/>
    <w:rsid w:val="00CE19FD"/>
    <w:rsid w:val="00CE4E15"/>
    <w:rsid w:val="00CF06D0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12F3D2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0ffe00a-fb60-48d1-8495-caaf10e9f4ce">47th IG meeting of SGRI- Draft Agenda.docx</AcerDocumentName>
    <ACER_Abstract xmlns="985daa2e-53d8-4475-82b8-9c7d25324e34" xsi:nil="true"/>
    <_dlc_DocId xmlns="985daa2e-53d8-4475-82b8-9c7d25324e34">ACER-2018-80035</_dlc_DocId>
    <_dlc_DocIdUrl xmlns="985daa2e-53d8-4475-82b8-9c7d25324e34">
      <Url>https://extranet.acer.europa.eu/Events/47th-IG-Meeting/_layouts/15/DocIdRedir.aspx?ID=ACER-2018-80035</Url>
      <Description>ACER-2018-80035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3D41B9307424E97550A0941C2133A" ma:contentTypeVersion="20" ma:contentTypeDescription="Create a new document." ma:contentTypeScope="" ma:versionID="8a138fd03daf57ca20dcf4fab3c9cfa1">
  <xsd:schema xmlns:xsd="http://www.w3.org/2001/XMLSchema" xmlns:xs="http://www.w3.org/2001/XMLSchema" xmlns:p="http://schemas.microsoft.com/office/2006/metadata/properties" xmlns:ns2="985daa2e-53d8-4475-82b8-9c7d25324e34" xmlns:ns3="b0ffe00a-fb60-48d1-8495-caaf10e9f4ce" targetNamespace="http://schemas.microsoft.com/office/2006/metadata/properties" ma:root="true" ma:fieldsID="d686864e7a7a85956191f40130697333" ns2:_="" ns3:_="">
    <xsd:import namespace="985daa2e-53d8-4475-82b8-9c7d25324e34"/>
    <xsd:import namespace="b0ffe00a-fb60-48d1-8495-caaf10e9f4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00a-fb60-48d1-8495-caaf10e9f4ce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B1C27484-F1A0-419E-B57B-E6824E51861C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F93BF389-DE01-4154-AE99-C9763468FC7F}"/>
</file>

<file path=customXml/itemProps5.xml><?xml version="1.0" encoding="utf-8"?>
<ds:datastoreItem xmlns:ds="http://schemas.openxmlformats.org/officeDocument/2006/customXml" ds:itemID="{2AE480C1-7161-40C4-8639-9EBBC89BB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4</cp:revision>
  <cp:lastPrinted>2018-01-11T15:53:00Z</cp:lastPrinted>
  <dcterms:created xsi:type="dcterms:W3CDTF">2018-06-22T11:15:00Z</dcterms:created>
  <dcterms:modified xsi:type="dcterms:W3CDTF">2018-06-22T11:26:00Z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0x01010049F3D41B9307424E97550A0941C2133A</vt:lpwstr>
  </property>
  <property fmtid="{D5CDD505-2E9C-101B-9397-08002B2CF9AE}" pid="3" name="_dlc_DocIdItemGuid">
    <vt:lpwstr>36b3f70e-ef8f-4e19-a6f1-f5ee138f72ce</vt:lpwstr>
  </property>
</Properties>
</file>